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E4AF6" w14:textId="0DFC29AE" w:rsidR="000245B8" w:rsidRPr="000245B8" w:rsidRDefault="007D1851" w:rsidP="000245B8">
      <w:pPr>
        <w:jc w:val="center"/>
        <w:rPr>
          <w:b/>
          <w:bCs/>
          <w:sz w:val="28"/>
          <w:szCs w:val="28"/>
        </w:rPr>
      </w:pPr>
      <w:r w:rsidRPr="000245B8">
        <w:rPr>
          <w:b/>
          <w:bCs/>
          <w:sz w:val="28"/>
          <w:szCs w:val="28"/>
        </w:rPr>
        <w:t>D</w:t>
      </w:r>
      <w:r w:rsidR="000245B8" w:rsidRPr="000245B8">
        <w:rPr>
          <w:b/>
          <w:bCs/>
          <w:sz w:val="28"/>
          <w:szCs w:val="28"/>
        </w:rPr>
        <w:t xml:space="preserve">udley </w:t>
      </w:r>
      <w:r w:rsidRPr="000245B8">
        <w:rPr>
          <w:b/>
          <w:bCs/>
          <w:sz w:val="28"/>
          <w:szCs w:val="28"/>
        </w:rPr>
        <w:t>P</w:t>
      </w:r>
      <w:r w:rsidR="000245B8" w:rsidRPr="000245B8">
        <w:rPr>
          <w:b/>
          <w:bCs/>
          <w:sz w:val="28"/>
          <w:szCs w:val="28"/>
        </w:rPr>
        <w:t xml:space="preserve">ond </w:t>
      </w:r>
      <w:r w:rsidRPr="000245B8">
        <w:rPr>
          <w:b/>
          <w:bCs/>
          <w:sz w:val="28"/>
          <w:szCs w:val="28"/>
        </w:rPr>
        <w:t>A</w:t>
      </w:r>
      <w:r w:rsidR="000245B8" w:rsidRPr="000245B8">
        <w:rPr>
          <w:b/>
          <w:bCs/>
          <w:sz w:val="28"/>
          <w:szCs w:val="28"/>
        </w:rPr>
        <w:t xml:space="preserve">ssociation Fall </w:t>
      </w:r>
      <w:r w:rsidRPr="000245B8">
        <w:rPr>
          <w:b/>
          <w:bCs/>
          <w:sz w:val="28"/>
          <w:szCs w:val="28"/>
        </w:rPr>
        <w:t>Meeting</w:t>
      </w:r>
    </w:p>
    <w:p w14:paraId="1ABF5634" w14:textId="0E15860A" w:rsidR="000245B8" w:rsidRPr="000245B8" w:rsidRDefault="00277F92" w:rsidP="000245B8">
      <w:pPr>
        <w:jc w:val="center"/>
        <w:rPr>
          <w:b/>
          <w:bCs/>
        </w:rPr>
      </w:pPr>
      <w:r>
        <w:rPr>
          <w:b/>
          <w:bCs/>
        </w:rPr>
        <w:t xml:space="preserve">April </w:t>
      </w:r>
      <w:r w:rsidR="000245B8" w:rsidRPr="000245B8">
        <w:rPr>
          <w:b/>
          <w:bCs/>
        </w:rPr>
        <w:t>25, 202</w:t>
      </w:r>
      <w:r>
        <w:rPr>
          <w:b/>
          <w:bCs/>
        </w:rPr>
        <w:t>1</w:t>
      </w:r>
      <w:r w:rsidR="000245B8" w:rsidRPr="000245B8">
        <w:rPr>
          <w:b/>
          <w:bCs/>
        </w:rPr>
        <w:t xml:space="preserve"> via Zoom</w:t>
      </w:r>
    </w:p>
    <w:p w14:paraId="6AC23F41" w14:textId="77777777" w:rsidR="000245B8" w:rsidRDefault="000245B8" w:rsidP="000245B8"/>
    <w:p w14:paraId="6F75E9F5" w14:textId="77777777" w:rsidR="007D1851" w:rsidRDefault="007D1851"/>
    <w:p w14:paraId="40E7DD0A" w14:textId="6F0369C2" w:rsidR="00462176" w:rsidRDefault="00E020C4">
      <w:r>
        <w:t xml:space="preserve">Board members present: </w:t>
      </w:r>
      <w:r w:rsidR="00462176">
        <w:t xml:space="preserve">Doron </w:t>
      </w:r>
      <w:proofErr w:type="spellStart"/>
      <w:r w:rsidR="00462176">
        <w:t>Almog</w:t>
      </w:r>
      <w:proofErr w:type="spellEnd"/>
      <w:r w:rsidR="00462176">
        <w:t xml:space="preserve">, Eric Macklin, </w:t>
      </w:r>
      <w:r w:rsidR="000245B8">
        <w:t>Lisa Jacobs</w:t>
      </w:r>
      <w:r w:rsidR="00462176">
        <w:t>, Ja</w:t>
      </w:r>
      <w:r w:rsidR="009B3237">
        <w:t>mi</w:t>
      </w:r>
      <w:r w:rsidR="00462176">
        <w:t xml:space="preserve">e Pierce, </w:t>
      </w:r>
      <w:r w:rsidR="000245B8">
        <w:t xml:space="preserve">Naomi </w:t>
      </w:r>
      <w:proofErr w:type="spellStart"/>
      <w:r w:rsidR="000245B8">
        <w:t>Deutscher</w:t>
      </w:r>
      <w:proofErr w:type="spellEnd"/>
      <w:r w:rsidR="000245B8">
        <w:t xml:space="preserve"> </w:t>
      </w:r>
      <w:r w:rsidR="00462176">
        <w:t xml:space="preserve">and Mike </w:t>
      </w:r>
      <w:proofErr w:type="spellStart"/>
      <w:r w:rsidR="00462176">
        <w:t>Margossian</w:t>
      </w:r>
      <w:proofErr w:type="spellEnd"/>
      <w:r w:rsidR="000245B8">
        <w:t>. Tim Dreher</w:t>
      </w:r>
    </w:p>
    <w:p w14:paraId="1A17B249" w14:textId="77777777" w:rsidR="00E020C4" w:rsidRDefault="00E020C4"/>
    <w:p w14:paraId="1A1F5258" w14:textId="73A2CD83" w:rsidR="007D1851" w:rsidRDefault="000245B8">
      <w:r>
        <w:t xml:space="preserve">The zoom meeting was called to order at </w:t>
      </w:r>
      <w:r w:rsidR="00560443">
        <w:t>5:10pm</w:t>
      </w:r>
      <w:r>
        <w:t xml:space="preserve">. The list of attendees on the call is provided at the end of these minutes.  Doron presented </w:t>
      </w:r>
      <w:r w:rsidR="007D1851">
        <w:t>the agenda:</w:t>
      </w:r>
    </w:p>
    <w:p w14:paraId="3EA6B9CF" w14:textId="77777777" w:rsidR="007D1851" w:rsidRDefault="007D1851"/>
    <w:p w14:paraId="2ADD0F2E" w14:textId="77777777" w:rsidR="00560443" w:rsidRDefault="00560443" w:rsidP="0028562B">
      <w:pPr>
        <w:pStyle w:val="ListParagraph"/>
        <w:numPr>
          <w:ilvl w:val="0"/>
          <w:numId w:val="1"/>
        </w:numPr>
      </w:pPr>
      <w:r>
        <w:t>New member intro</w:t>
      </w:r>
    </w:p>
    <w:p w14:paraId="5354176B" w14:textId="7FF99151" w:rsidR="00C93067" w:rsidRDefault="00C93067" w:rsidP="0028562B">
      <w:pPr>
        <w:pStyle w:val="ListParagraph"/>
        <w:numPr>
          <w:ilvl w:val="0"/>
          <w:numId w:val="1"/>
        </w:numPr>
      </w:pPr>
      <w:r>
        <w:t>Update on pond status</w:t>
      </w:r>
      <w:r w:rsidR="00C20F08">
        <w:t>- Wendy Gendron’s report</w:t>
      </w:r>
    </w:p>
    <w:p w14:paraId="42A9FBAD" w14:textId="62C772B0" w:rsidR="00C93067" w:rsidRDefault="00C93067" w:rsidP="0028562B">
      <w:pPr>
        <w:pStyle w:val="ListParagraph"/>
        <w:numPr>
          <w:ilvl w:val="0"/>
          <w:numId w:val="1"/>
        </w:numPr>
      </w:pPr>
      <w:r>
        <w:t>Vote on the DPA Officers</w:t>
      </w:r>
    </w:p>
    <w:p w14:paraId="44905FA7" w14:textId="393F5282" w:rsidR="000343C7" w:rsidRDefault="000245B8" w:rsidP="0028562B">
      <w:pPr>
        <w:pStyle w:val="ListParagraph"/>
        <w:numPr>
          <w:ilvl w:val="0"/>
          <w:numId w:val="1"/>
        </w:numPr>
      </w:pPr>
      <w:r>
        <w:t>Treasurer’s report; Vote on the Budget</w:t>
      </w:r>
    </w:p>
    <w:p w14:paraId="3B9387AA" w14:textId="2553700D" w:rsidR="000245B8" w:rsidRDefault="000245B8" w:rsidP="0028562B">
      <w:pPr>
        <w:pStyle w:val="ListParagraph"/>
        <w:numPr>
          <w:ilvl w:val="0"/>
          <w:numId w:val="1"/>
        </w:numPr>
      </w:pPr>
      <w:r>
        <w:t>Boat ramp update</w:t>
      </w:r>
    </w:p>
    <w:p w14:paraId="111EB778" w14:textId="01500C95" w:rsidR="000245B8" w:rsidRDefault="000245B8" w:rsidP="0028562B">
      <w:pPr>
        <w:pStyle w:val="ListParagraph"/>
        <w:numPr>
          <w:ilvl w:val="0"/>
          <w:numId w:val="1"/>
        </w:numPr>
      </w:pPr>
      <w:r>
        <w:t>New member intros</w:t>
      </w:r>
    </w:p>
    <w:p w14:paraId="7F6A04A0" w14:textId="04C59D23" w:rsidR="000245B8" w:rsidRDefault="000245B8" w:rsidP="0028562B">
      <w:pPr>
        <w:pStyle w:val="ListParagraph"/>
        <w:numPr>
          <w:ilvl w:val="0"/>
          <w:numId w:val="1"/>
        </w:numPr>
      </w:pPr>
      <w:r>
        <w:t>Other issues</w:t>
      </w:r>
    </w:p>
    <w:p w14:paraId="265215BB" w14:textId="36187E60" w:rsidR="000245B8" w:rsidRDefault="000245B8"/>
    <w:p w14:paraId="52723324" w14:textId="77777777" w:rsidR="00C20F08" w:rsidRDefault="00C20F08" w:rsidP="00C20F08">
      <w:r>
        <w:t>The minutes from the last Zoom meeting, Oct. 25, 2020 were approved unanimously.</w:t>
      </w:r>
    </w:p>
    <w:p w14:paraId="1EF1FE35" w14:textId="77777777" w:rsidR="00C20F08" w:rsidRDefault="00C20F08">
      <w:pPr>
        <w:rPr>
          <w:b/>
          <w:bCs/>
        </w:rPr>
      </w:pPr>
    </w:p>
    <w:p w14:paraId="79EB4991" w14:textId="77777777" w:rsidR="00C20F08" w:rsidRDefault="00C20F08">
      <w:pPr>
        <w:rPr>
          <w:b/>
          <w:bCs/>
        </w:rPr>
      </w:pPr>
    </w:p>
    <w:p w14:paraId="2ECDFBB1" w14:textId="44B1F405" w:rsidR="00560443" w:rsidRDefault="00560443">
      <w:r>
        <w:rPr>
          <w:b/>
          <w:bCs/>
        </w:rPr>
        <w:t xml:space="preserve">New members </w:t>
      </w:r>
      <w:r w:rsidRPr="00560443">
        <w:t xml:space="preserve">Heather </w:t>
      </w:r>
      <w:proofErr w:type="spellStart"/>
      <w:r w:rsidRPr="00560443">
        <w:t>Ozhogin</w:t>
      </w:r>
      <w:proofErr w:type="spellEnd"/>
      <w:r w:rsidRPr="00560443">
        <w:t>, Jenni Choi and Jim Corrigan introduced themselves as new</w:t>
      </w:r>
      <w:r>
        <w:t>c</w:t>
      </w:r>
      <w:r w:rsidRPr="00560443">
        <w:t>o</w:t>
      </w:r>
      <w:r>
        <w:t>m</w:t>
      </w:r>
      <w:r w:rsidRPr="00560443">
        <w:t xml:space="preserve">ers to the pond. </w:t>
      </w:r>
      <w:r w:rsidR="00C20F08">
        <w:t>Welcome!</w:t>
      </w:r>
    </w:p>
    <w:p w14:paraId="1630CCF6" w14:textId="6933B349" w:rsidR="00560443" w:rsidRDefault="00560443"/>
    <w:p w14:paraId="592CDD1C" w14:textId="77777777" w:rsidR="00C20F08" w:rsidRPr="00560443" w:rsidRDefault="00C20F08"/>
    <w:p w14:paraId="1232A1E5" w14:textId="772A5A0F" w:rsidR="00B53F24" w:rsidRPr="00C93067" w:rsidRDefault="00C93067">
      <w:pPr>
        <w:rPr>
          <w:b/>
          <w:bCs/>
        </w:rPr>
      </w:pPr>
      <w:r w:rsidRPr="00C93067">
        <w:rPr>
          <w:b/>
          <w:bCs/>
        </w:rPr>
        <w:t>Pond Status</w:t>
      </w:r>
    </w:p>
    <w:p w14:paraId="23B9194B" w14:textId="77777777" w:rsidR="00560443" w:rsidRDefault="00C93067">
      <w:r>
        <w:t xml:space="preserve">Norm </w:t>
      </w:r>
      <w:proofErr w:type="spellStart"/>
      <w:r>
        <w:t>Marowitz</w:t>
      </w:r>
      <w:proofErr w:type="spellEnd"/>
      <w:r>
        <w:t xml:space="preserve"> </w:t>
      </w:r>
      <w:r w:rsidR="00560443">
        <w:t xml:space="preserve">discussed the great water quality in the pond.  We will be testing it twice a year vs 3X/year in the past. This clean water report is available on the dudleypond.org website. </w:t>
      </w:r>
    </w:p>
    <w:p w14:paraId="5F43ADD6" w14:textId="77777777" w:rsidR="00560443" w:rsidRDefault="00560443"/>
    <w:p w14:paraId="4B616100" w14:textId="3FA2CA42" w:rsidR="00A33A8D" w:rsidRDefault="00560443">
      <w:r>
        <w:t xml:space="preserve">Norm also discussed the harvester process which is our best solution for getting rid of </w:t>
      </w:r>
      <w:proofErr w:type="spellStart"/>
      <w:r>
        <w:t>tapegrass</w:t>
      </w:r>
      <w:proofErr w:type="spellEnd"/>
      <w:r>
        <w:t xml:space="preserve"> and other weeds that took over the pond last summer and fall. Purchasing or renting one of these harvesters, which cuts, rakes -in and disposes these weeds, involves the Town of Wayland, various companies that sell these harvesters, and companies/organizations that might be able to rent these Harvesters to the DPA. Norm is presently reviewing all these options</w:t>
      </w:r>
      <w:r w:rsidR="000D045D">
        <w:t>.</w:t>
      </w:r>
    </w:p>
    <w:p w14:paraId="7F7C6865" w14:textId="62BDE918" w:rsidR="00560443" w:rsidRDefault="00560443"/>
    <w:p w14:paraId="5DC3DB1E" w14:textId="77777777" w:rsidR="002B387D" w:rsidRDefault="00560443" w:rsidP="00446D10">
      <w:r>
        <w:t>Norm</w:t>
      </w:r>
      <w:r w:rsidR="00446D10">
        <w:t xml:space="preserve"> introduced Wendy Gendron from Aquatic Restoration Consulting LLC who </w:t>
      </w:r>
      <w:r w:rsidR="002B387D">
        <w:t xml:space="preserve">did a </w:t>
      </w:r>
      <w:r w:rsidR="00446D10">
        <w:t xml:space="preserve">survey </w:t>
      </w:r>
      <w:r w:rsidR="002B387D">
        <w:t xml:space="preserve">which covered 104 points on the pond. The resulting report can be found on our website dudeypond.org </w:t>
      </w:r>
      <w:r w:rsidR="00446D10">
        <w:t xml:space="preserve">and </w:t>
      </w:r>
      <w:r w:rsidR="002B387D">
        <w:t xml:space="preserve">the </w:t>
      </w:r>
      <w:r w:rsidR="004722EE">
        <w:t>link</w:t>
      </w:r>
      <w:r w:rsidR="002B387D">
        <w:t xml:space="preserve"> is </w:t>
      </w:r>
      <w:r w:rsidR="004722EE">
        <w:t>below</w:t>
      </w:r>
      <w:r w:rsidR="002B387D">
        <w:t>.</w:t>
      </w:r>
    </w:p>
    <w:p w14:paraId="2811C804" w14:textId="1182B0C3" w:rsidR="00446D10" w:rsidRDefault="002B387D" w:rsidP="00446D10">
      <w:r>
        <w:t xml:space="preserve"> </w:t>
      </w:r>
    </w:p>
    <w:p w14:paraId="39BCE1BA" w14:textId="7F3AC1C4" w:rsidR="00446D10" w:rsidRPr="00446D10" w:rsidRDefault="00F81AD7" w:rsidP="00446D10">
      <w:pPr>
        <w:rPr>
          <w:rFonts w:ascii="Times New Roman" w:eastAsia="Times New Roman" w:hAnsi="Times New Roman" w:cs="Times New Roman"/>
          <w:sz w:val="24"/>
          <w:szCs w:val="24"/>
        </w:rPr>
      </w:pPr>
      <w:hyperlink r:id="rId5" w:history="1">
        <w:r w:rsidR="00446D10" w:rsidRPr="001A7D3F">
          <w:rPr>
            <w:rStyle w:val="Hyperlink"/>
            <w:rFonts w:ascii="Arial" w:eastAsia="Times New Roman" w:hAnsi="Arial" w:cs="Arial"/>
            <w:sz w:val="24"/>
            <w:szCs w:val="24"/>
          </w:rPr>
          <w:t>http://www.dudleypond.org/uploads/3/0/8/1/30819557/arc_gendron_dudley_pond_2020_report_20201202.pdf</w:t>
        </w:r>
      </w:hyperlink>
    </w:p>
    <w:p w14:paraId="2AA4280B" w14:textId="538348BA" w:rsidR="00560443" w:rsidRDefault="00560443"/>
    <w:p w14:paraId="4A87831F" w14:textId="77777777" w:rsidR="00A33A8D" w:rsidRDefault="00A33A8D"/>
    <w:p w14:paraId="474009EA" w14:textId="0651B41D" w:rsidR="00446D10" w:rsidRPr="0033799C" w:rsidRDefault="00446D10">
      <w:pPr>
        <w:rPr>
          <w:b/>
          <w:bCs/>
        </w:rPr>
      </w:pPr>
      <w:r w:rsidRPr="0033799C">
        <w:rPr>
          <w:b/>
          <w:bCs/>
        </w:rPr>
        <w:t>Wendy Gendron ‘s Report</w:t>
      </w:r>
    </w:p>
    <w:p w14:paraId="4BE47AE1" w14:textId="2B7F28DF" w:rsidR="001D5B71" w:rsidRDefault="00A33A8D">
      <w:r>
        <w:t xml:space="preserve">The water quality in Dudley Pond is one of the best in the Commonwealth. </w:t>
      </w:r>
      <w:r w:rsidR="0033799C">
        <w:t xml:space="preserve">Because of this clarity, light is hitting the bottom of the pond, where the sediment is extensive, measuring 14 feet in some spots, 9 feet by the outlet. As a result, filamentous green algae, </w:t>
      </w:r>
      <w:r w:rsidR="002B387D">
        <w:t xml:space="preserve">and </w:t>
      </w:r>
      <w:proofErr w:type="spellStart"/>
      <w:r w:rsidR="0033799C">
        <w:t>najas</w:t>
      </w:r>
      <w:proofErr w:type="spellEnd"/>
      <w:r w:rsidR="00CF3EF7">
        <w:t xml:space="preserve"> </w:t>
      </w:r>
      <w:r w:rsidR="002B387D">
        <w:t xml:space="preserve">and </w:t>
      </w:r>
      <w:proofErr w:type="spellStart"/>
      <w:r w:rsidR="002B387D">
        <w:t>tapegrass</w:t>
      </w:r>
      <w:proofErr w:type="spellEnd"/>
      <w:r w:rsidR="002B387D">
        <w:t xml:space="preserve">- both native species </w:t>
      </w:r>
      <w:r w:rsidR="00CB6D9F">
        <w:t>-</w:t>
      </w:r>
      <w:r w:rsidR="002B387D">
        <w:lastRenderedPageBreak/>
        <w:t xml:space="preserve">have taken over in the void left by the successful treatment for milfoil. There’s no smoking gun: </w:t>
      </w:r>
      <w:r w:rsidR="00CB6D9F">
        <w:t xml:space="preserve">a </w:t>
      </w:r>
      <w:r w:rsidR="002B387D">
        <w:t>mix of harvesting, herbicides, planting biomass and hand</w:t>
      </w:r>
      <w:r w:rsidR="00CB6D9F">
        <w:t>-</w:t>
      </w:r>
      <w:r w:rsidR="002B387D">
        <w:t>pulling</w:t>
      </w:r>
      <w:r w:rsidR="00CB6D9F">
        <w:t xml:space="preserve"> will need to be maintained.</w:t>
      </w:r>
      <w:r w:rsidR="002B387D">
        <w:t xml:space="preserve"> Wendy opened up the discussion for Q &amp; A which </w:t>
      </w:r>
      <w:r w:rsidR="001D5B71">
        <w:t>uncovered some history of decisions past and what may be possible.</w:t>
      </w:r>
    </w:p>
    <w:p w14:paraId="31A46F70" w14:textId="77777777" w:rsidR="001D5B71" w:rsidRDefault="001D5B71"/>
    <w:p w14:paraId="2AFA9BFA" w14:textId="3213B9E3" w:rsidR="00CB6D9F" w:rsidRDefault="00CF3EF7">
      <w:r>
        <w:t xml:space="preserve">Dredging the sediment on the bottom: </w:t>
      </w:r>
      <w:r w:rsidR="00C20F08">
        <w:t>Very</w:t>
      </w:r>
      <w:r>
        <w:t xml:space="preserve"> expensive. Removing plant and substrate that nourishes the deeper lake is disruptive to the environment. Despite the cost to dredge, one member suggested the town and DPA work together to find a solution. Another member rem</w:t>
      </w:r>
      <w:r w:rsidR="00CB6D9F">
        <w:t>em</w:t>
      </w:r>
      <w:r>
        <w:t>bered that 15 years ago, the chances o</w:t>
      </w:r>
      <w:r w:rsidR="00C20F08">
        <w:t xml:space="preserve">f </w:t>
      </w:r>
      <w:r>
        <w:t>dredging were zero because it disturbed the turtles, fish</w:t>
      </w:r>
      <w:r w:rsidR="00C20F08">
        <w:t>, in addition to the cost</w:t>
      </w:r>
      <w:r w:rsidR="00CB6D9F">
        <w:t>.</w:t>
      </w:r>
      <w:r>
        <w:t xml:space="preserve"> </w:t>
      </w:r>
    </w:p>
    <w:p w14:paraId="58B173E8" w14:textId="77777777" w:rsidR="00CB6D9F" w:rsidRDefault="00CB6D9F"/>
    <w:p w14:paraId="53A04BB0" w14:textId="149EAAD4" w:rsidR="00CB6D9F" w:rsidRDefault="00CB6D9F">
      <w:r>
        <w:t>Mike Lowery has sent a subsequent email to these minutes explaining the results of a 1983 report about dredging Dudley Pond</w:t>
      </w:r>
      <w:r w:rsidR="00C20F08">
        <w:t xml:space="preserve">, </w:t>
      </w:r>
      <w:r>
        <w:t>and there is a link to that report below.</w:t>
      </w:r>
    </w:p>
    <w:p w14:paraId="3F3A060D" w14:textId="77777777" w:rsidR="00CB6D9F" w:rsidRDefault="00CB6D9F"/>
    <w:p w14:paraId="1A8B3915" w14:textId="33253114" w:rsidR="00CB6D9F" w:rsidRPr="00CB6D9F" w:rsidRDefault="00CB6D9F" w:rsidP="00CB6D9F">
      <w:pPr>
        <w:rPr>
          <w:rFonts w:ascii="Times New Roman" w:eastAsia="Times New Roman" w:hAnsi="Times New Roman" w:cs="Times New Roman"/>
          <w:i/>
          <w:iCs/>
          <w:sz w:val="24"/>
          <w:szCs w:val="24"/>
        </w:rPr>
      </w:pPr>
      <w:r w:rsidRPr="00CB6D9F">
        <w:rPr>
          <w:rFonts w:ascii="Verdana" w:eastAsia="Times New Roman" w:hAnsi="Verdana" w:cs="Times New Roman"/>
          <w:i/>
          <w:iCs/>
          <w:color w:val="000000"/>
          <w:sz w:val="18"/>
          <w:szCs w:val="18"/>
        </w:rPr>
        <w:t>There are different types of dredging.   All remove sediment. Dredging without removing water is called 'wet dredging'.   Dudley Pond sediment volume is approximately equal to water volume.    This is so much volume that the lake might not refill for some time.    Cost estimates $15-25$ per cubic yard.   </w:t>
      </w:r>
      <w:r w:rsidRPr="00CB6D9F">
        <w:rPr>
          <w:rFonts w:ascii="Verdana" w:eastAsia="Times New Roman" w:hAnsi="Verdana" w:cs="Times New Roman"/>
          <w:i/>
          <w:iCs/>
          <w:color w:val="000000"/>
          <w:sz w:val="18"/>
          <w:szCs w:val="18"/>
        </w:rPr>
        <w:t xml:space="preserve">The report cited </w:t>
      </w:r>
      <w:r w:rsidRPr="00CB6D9F">
        <w:rPr>
          <w:rFonts w:ascii="Verdana" w:eastAsia="Times New Roman" w:hAnsi="Verdana" w:cs="Times New Roman"/>
          <w:i/>
          <w:iCs/>
          <w:color w:val="000000"/>
          <w:sz w:val="18"/>
          <w:szCs w:val="18"/>
        </w:rPr>
        <w:t>1,148,000 cu yards of muck.   x $20 = $22,960,000 cost in 1983$</w:t>
      </w:r>
    </w:p>
    <w:p w14:paraId="1C6910F2" w14:textId="77777777" w:rsidR="00CB6D9F" w:rsidRPr="00CB6D9F" w:rsidRDefault="00CB6D9F" w:rsidP="00CB6D9F">
      <w:pPr>
        <w:rPr>
          <w:rFonts w:ascii="Verdana" w:eastAsia="Times New Roman" w:hAnsi="Verdana" w:cs="Times New Roman"/>
          <w:i/>
          <w:iCs/>
          <w:color w:val="000000"/>
          <w:sz w:val="18"/>
          <w:szCs w:val="18"/>
        </w:rPr>
      </w:pPr>
    </w:p>
    <w:p w14:paraId="11CF422C" w14:textId="35559762" w:rsidR="00CB6D9F" w:rsidRPr="00CB6D9F" w:rsidRDefault="00CB6D9F" w:rsidP="00CB6D9F">
      <w:pPr>
        <w:rPr>
          <w:i/>
          <w:iCs/>
        </w:rPr>
      </w:pPr>
      <w:r w:rsidRPr="00CB6D9F">
        <w:rPr>
          <w:rStyle w:val="gmaildefault"/>
          <w:rFonts w:ascii="Verdana" w:hAnsi="Verdana"/>
          <w:i/>
          <w:iCs/>
          <w:color w:val="000000"/>
          <w:sz w:val="18"/>
          <w:szCs w:val="18"/>
        </w:rPr>
        <w:t>Dredging is not a feasible technique except in very limited near-shore locations. The cost is prohibitive, the likelihood of success is unknown, and the permitting infeasible. I suggest that anyone who wants to read more about it should look at the practical guide,  and rely for data on the 1983 IEP report at </w:t>
      </w:r>
      <w:hyperlink r:id="rId6" w:history="1">
        <w:r w:rsidRPr="00CB6D9F">
          <w:rPr>
            <w:rStyle w:val="Hyperlink"/>
            <w:rFonts w:ascii="ComicSansMS" w:hAnsi="ComicSansMS"/>
            <w:i/>
            <w:iCs/>
            <w:sz w:val="18"/>
            <w:szCs w:val="18"/>
          </w:rPr>
          <w:t>https://issuu.com/wswqc/docs/1983_iep_diagnostic-feasibility_study_dudley_pond</w:t>
        </w:r>
      </w:hyperlink>
    </w:p>
    <w:p w14:paraId="72F06EAB" w14:textId="0CD2847E" w:rsidR="00CF3EF7" w:rsidRDefault="00CF3EF7"/>
    <w:p w14:paraId="03319EAF" w14:textId="1700C5A4" w:rsidR="00CF3EF7" w:rsidRDefault="00CF3EF7">
      <w:r>
        <w:t xml:space="preserve">One member asked Wendy to summarize her recommendations: mechanical harvesting, continue the milfoil strategies, control the </w:t>
      </w:r>
      <w:proofErr w:type="spellStart"/>
      <w:r>
        <w:t>valsinaria</w:t>
      </w:r>
      <w:proofErr w:type="spellEnd"/>
      <w:r>
        <w:t xml:space="preserve"> which is hardy and difficult to get rid of, </w:t>
      </w:r>
      <w:r w:rsidR="00C20F08">
        <w:t xml:space="preserve">and to </w:t>
      </w:r>
      <w:r>
        <w:t>try things in small sect</w:t>
      </w:r>
      <w:r w:rsidR="002F33B6">
        <w:t>i</w:t>
      </w:r>
      <w:r>
        <w:t>ons</w:t>
      </w:r>
      <w:r w:rsidR="000D045D">
        <w:t xml:space="preserve">. </w:t>
      </w:r>
    </w:p>
    <w:p w14:paraId="1042DC09" w14:textId="6FFFF8BE" w:rsidR="000D045D" w:rsidRDefault="000D045D"/>
    <w:p w14:paraId="77B5A904" w14:textId="1570005A" w:rsidR="00C20F08" w:rsidRDefault="000D045D">
      <w:r>
        <w:t>Finally, a question regarding the harvester we are considering</w:t>
      </w:r>
      <w:r w:rsidR="00C20F08">
        <w:t xml:space="preserve"> since a</w:t>
      </w:r>
      <w:r>
        <w:t xml:space="preserve">n </w:t>
      </w:r>
      <w:r w:rsidRPr="00C20F08">
        <w:rPr>
          <w:i/>
          <w:iCs/>
        </w:rPr>
        <w:t>eco-</w:t>
      </w:r>
      <w:r>
        <w:t>harve</w:t>
      </w:r>
      <w:r w:rsidR="00C20F08">
        <w:t>st</w:t>
      </w:r>
      <w:r>
        <w:t>er may require a year of testing</w:t>
      </w:r>
      <w:r w:rsidR="00C20F08">
        <w:t>.</w:t>
      </w:r>
      <w:r>
        <w:t xml:space="preserve"> Norm is </w:t>
      </w:r>
      <w:r w:rsidR="00C20F08">
        <w:t>exploring other types of</w:t>
      </w:r>
      <w:r>
        <w:t xml:space="preserve"> harvester</w:t>
      </w:r>
      <w:r w:rsidR="00C20F08">
        <w:t xml:space="preserve">s that </w:t>
      </w:r>
      <w:proofErr w:type="gramStart"/>
      <w:r w:rsidR="00C20F08">
        <w:t>don‘</w:t>
      </w:r>
      <w:proofErr w:type="gramEnd"/>
      <w:r w:rsidR="00C20F08">
        <w:t>t have this requirement.</w:t>
      </w:r>
    </w:p>
    <w:p w14:paraId="26D2F31D" w14:textId="169E009F" w:rsidR="000707DF" w:rsidRDefault="000707DF"/>
    <w:p w14:paraId="468A7E8C" w14:textId="77777777" w:rsidR="00C20F08" w:rsidRDefault="00C20F08"/>
    <w:p w14:paraId="7F0E4040" w14:textId="6114B19F" w:rsidR="000707DF" w:rsidRPr="000707DF" w:rsidRDefault="000707DF">
      <w:pPr>
        <w:rPr>
          <w:b/>
          <w:bCs/>
        </w:rPr>
      </w:pPr>
      <w:r w:rsidRPr="000707DF">
        <w:rPr>
          <w:b/>
          <w:bCs/>
        </w:rPr>
        <w:t>DPA Board Nominations</w:t>
      </w:r>
    </w:p>
    <w:p w14:paraId="289A5229" w14:textId="04CA3113" w:rsidR="000707DF" w:rsidRDefault="000707DF">
      <w:r>
        <w:t xml:space="preserve">We had postponed the election of the current slate of directors </w:t>
      </w:r>
      <w:r w:rsidR="000D045D">
        <w:t>and we voted on them now:</w:t>
      </w:r>
      <w:r>
        <w:t xml:space="preserve"> </w:t>
      </w:r>
    </w:p>
    <w:p w14:paraId="26447AB9" w14:textId="2C24D6A9" w:rsidR="000707DF" w:rsidRDefault="000707DF"/>
    <w:p w14:paraId="1C4BE7DD" w14:textId="2CEA40F3" w:rsidR="000707DF" w:rsidRDefault="000707DF">
      <w:r>
        <w:t xml:space="preserve">President: Doron </w:t>
      </w:r>
      <w:proofErr w:type="spellStart"/>
      <w:r>
        <w:t>Almog</w:t>
      </w:r>
      <w:proofErr w:type="spellEnd"/>
    </w:p>
    <w:p w14:paraId="410D365B" w14:textId="130A770F" w:rsidR="000707DF" w:rsidRDefault="000707DF">
      <w:r>
        <w:t>1</w:t>
      </w:r>
      <w:r w:rsidRPr="000707DF">
        <w:rPr>
          <w:vertAlign w:val="superscript"/>
        </w:rPr>
        <w:t>st</w:t>
      </w:r>
      <w:r>
        <w:t xml:space="preserve"> VP: </w:t>
      </w:r>
      <w:r w:rsidR="000D045D">
        <w:t>Tim Dreher</w:t>
      </w:r>
    </w:p>
    <w:p w14:paraId="15A58F9C" w14:textId="268AEE27" w:rsidR="000707DF" w:rsidRDefault="000707DF">
      <w:r>
        <w:t>2</w:t>
      </w:r>
      <w:r w:rsidRPr="000707DF">
        <w:rPr>
          <w:vertAlign w:val="superscript"/>
        </w:rPr>
        <w:t>nd</w:t>
      </w:r>
      <w:r>
        <w:t xml:space="preserve"> VP: Mike </w:t>
      </w:r>
      <w:proofErr w:type="spellStart"/>
      <w:r>
        <w:t>Margossian</w:t>
      </w:r>
      <w:proofErr w:type="spellEnd"/>
    </w:p>
    <w:p w14:paraId="1B71195B" w14:textId="1B4006BC" w:rsidR="000707DF" w:rsidRDefault="000707DF">
      <w:r>
        <w:t>Treasurer: Jamie Pierce</w:t>
      </w:r>
    </w:p>
    <w:p w14:paraId="5355CA75" w14:textId="31CA7416" w:rsidR="000707DF" w:rsidRDefault="000707DF">
      <w:r>
        <w:t>Secretary: Lisa Jacobs</w:t>
      </w:r>
    </w:p>
    <w:p w14:paraId="615F1508" w14:textId="4D564C4B" w:rsidR="000707DF" w:rsidRDefault="000707DF">
      <w:r>
        <w:t xml:space="preserve">Members at large: </w:t>
      </w:r>
      <w:r w:rsidR="000D045D">
        <w:t xml:space="preserve">Eric Macklin and </w:t>
      </w:r>
      <w:r>
        <w:t xml:space="preserve">Naomi </w:t>
      </w:r>
      <w:proofErr w:type="spellStart"/>
      <w:r>
        <w:t>Deutscher</w:t>
      </w:r>
      <w:proofErr w:type="spellEnd"/>
      <w:r>
        <w:t xml:space="preserve">, </w:t>
      </w:r>
    </w:p>
    <w:p w14:paraId="2CA47BCC" w14:textId="77777777" w:rsidR="000D045D" w:rsidRDefault="000D045D"/>
    <w:p w14:paraId="569EA546" w14:textId="47B31E8B" w:rsidR="000707DF" w:rsidRDefault="000D045D">
      <w:r>
        <w:t>A motion was made and seconded to renew this slate of officers for another 6 months. The motion passed unanimously.</w:t>
      </w:r>
    </w:p>
    <w:p w14:paraId="5AD10D8C" w14:textId="210197F7" w:rsidR="000707DF" w:rsidRDefault="000707DF"/>
    <w:p w14:paraId="552FABFB" w14:textId="4EC05B6A" w:rsidR="000707DF" w:rsidRPr="000707DF" w:rsidRDefault="000707DF">
      <w:pPr>
        <w:rPr>
          <w:b/>
          <w:bCs/>
        </w:rPr>
      </w:pPr>
      <w:r w:rsidRPr="000707DF">
        <w:rPr>
          <w:b/>
          <w:bCs/>
        </w:rPr>
        <w:t>Treasurer Report/Budget</w:t>
      </w:r>
    </w:p>
    <w:p w14:paraId="67C24392" w14:textId="731A71A3" w:rsidR="000D045D" w:rsidRDefault="007A5C19">
      <w:r>
        <w:t xml:space="preserve">Jamie reviewed the financials in detail. </w:t>
      </w:r>
      <w:r w:rsidR="000D045D">
        <w:t>It was a slow year. Pond maintenance was $3,759 for the ARC report</w:t>
      </w:r>
      <w:r w:rsidR="00195A45">
        <w:t>.</w:t>
      </w:r>
      <w:r w:rsidR="000D045D">
        <w:t xml:space="preserve"> </w:t>
      </w:r>
      <w:r w:rsidR="00195A45">
        <w:t>In lieu of the corporate sponsorship from past Fun Runs, we</w:t>
      </w:r>
      <w:r w:rsidR="000D045D">
        <w:t xml:space="preserve"> received donations </w:t>
      </w:r>
      <w:r w:rsidR="00195A45">
        <w:t xml:space="preserve">from individual contributors totaling more than $11,000 to make up for </w:t>
      </w:r>
      <w:r w:rsidR="000D045D">
        <w:t>the Fun Run</w:t>
      </w:r>
      <w:r w:rsidR="00195A45">
        <w:t>.</w:t>
      </w:r>
      <w:r w:rsidR="000D045D">
        <w:t xml:space="preserve"> </w:t>
      </w:r>
    </w:p>
    <w:p w14:paraId="5645D21C" w14:textId="77777777" w:rsidR="00C20F08" w:rsidRDefault="00C20F08"/>
    <w:p w14:paraId="6DD16F0C" w14:textId="77777777" w:rsidR="00C20F08" w:rsidRDefault="00C20F08"/>
    <w:p w14:paraId="4B65B07D" w14:textId="77777777" w:rsidR="00BC677E" w:rsidRDefault="00BC677E">
      <w:pPr>
        <w:rPr>
          <w:b/>
          <w:bCs/>
        </w:rPr>
      </w:pPr>
    </w:p>
    <w:p w14:paraId="7099270D" w14:textId="17307B49" w:rsidR="000D045D" w:rsidRDefault="000D045D">
      <w:r w:rsidRPr="00C20F08">
        <w:rPr>
          <w:b/>
          <w:bCs/>
        </w:rPr>
        <w:t>Other items</w:t>
      </w:r>
      <w:r>
        <w:t>:</w:t>
      </w:r>
    </w:p>
    <w:p w14:paraId="39F66B1F" w14:textId="77777777" w:rsidR="00BC677E" w:rsidRDefault="00BC677E"/>
    <w:p w14:paraId="2EC75870" w14:textId="3A4ED3D9" w:rsidR="000D045D" w:rsidRDefault="000D045D" w:rsidP="000D045D">
      <w:pPr>
        <w:pStyle w:val="ListParagraph"/>
        <w:numPr>
          <w:ilvl w:val="0"/>
          <w:numId w:val="2"/>
        </w:numPr>
      </w:pPr>
      <w:r>
        <w:t xml:space="preserve">Karen </w:t>
      </w:r>
      <w:proofErr w:type="spellStart"/>
      <w:r>
        <w:t>Fahrner</w:t>
      </w:r>
      <w:proofErr w:type="spellEnd"/>
      <w:r>
        <w:t xml:space="preserve"> wants to create a project, possibly for future fundraising, involving the plants that we all have in our yard.</w:t>
      </w:r>
      <w:r w:rsidR="00195A45">
        <w:t xml:space="preserve"> We’d like to share native species that you have too much of and Karen would </w:t>
      </w:r>
      <w:r w:rsidR="00B968E4">
        <w:t>l</w:t>
      </w:r>
      <w:r w:rsidR="00195A45">
        <w:t>ike to educate the community as to what is native and what is not.</w:t>
      </w:r>
    </w:p>
    <w:p w14:paraId="4253DC4B" w14:textId="7D21F376" w:rsidR="00195A45" w:rsidRDefault="00195A45" w:rsidP="000D045D">
      <w:pPr>
        <w:pStyle w:val="ListParagraph"/>
        <w:numPr>
          <w:ilvl w:val="0"/>
          <w:numId w:val="2"/>
        </w:numPr>
      </w:pPr>
      <w:r>
        <w:t xml:space="preserve">Karen also brought up the presence of fishing lines and other fishing accessories that are left behind and dangerous to our pond dwellers. Some education and signage </w:t>
      </w:r>
      <w:proofErr w:type="gramStart"/>
      <w:r>
        <w:t>was</w:t>
      </w:r>
      <w:proofErr w:type="gramEnd"/>
      <w:r>
        <w:t xml:space="preserve"> suggested and a discussion about the effectiveness of signage and where to place it</w:t>
      </w:r>
      <w:r w:rsidR="00B968E4">
        <w:t>,</w:t>
      </w:r>
      <w:r>
        <w:t xml:space="preserve"> followed.</w:t>
      </w:r>
    </w:p>
    <w:p w14:paraId="383B4F3E" w14:textId="38B4C7C7" w:rsidR="00195A45" w:rsidRDefault="00195A45" w:rsidP="000D045D">
      <w:pPr>
        <w:pStyle w:val="ListParagraph"/>
        <w:numPr>
          <w:ilvl w:val="0"/>
          <w:numId w:val="2"/>
        </w:numPr>
      </w:pPr>
      <w:r>
        <w:t xml:space="preserve">Alison </w:t>
      </w:r>
      <w:proofErr w:type="spellStart"/>
      <w:r>
        <w:t>LaClaire</w:t>
      </w:r>
      <w:proofErr w:type="spellEnd"/>
      <w:r>
        <w:t xml:space="preserve"> who has cleared more milfoil than anyone from our pond, and who has seen everything possible in our pond, </w:t>
      </w:r>
      <w:r w:rsidR="00C300C2">
        <w:t>s</w:t>
      </w:r>
      <w:r>
        <w:t>uggest</w:t>
      </w:r>
      <w:r w:rsidR="00B968E4">
        <w:t>s</w:t>
      </w:r>
      <w:r>
        <w:t xml:space="preserve"> that every</w:t>
      </w:r>
      <w:r w:rsidR="00C300C2">
        <w:t xml:space="preserve"> </w:t>
      </w:r>
      <w:r>
        <w:t xml:space="preserve">time </w:t>
      </w:r>
      <w:r w:rsidR="00C300C2">
        <w:t>one</w:t>
      </w:r>
      <w:r>
        <w:t xml:space="preserve"> go</w:t>
      </w:r>
      <w:r w:rsidR="00C300C2">
        <w:t>es</w:t>
      </w:r>
      <w:r>
        <w:t xml:space="preserve"> out in </w:t>
      </w:r>
      <w:r w:rsidR="00C300C2">
        <w:t>thei</w:t>
      </w:r>
      <w:r>
        <w:t>r boat, carry a pair of scissors!</w:t>
      </w:r>
    </w:p>
    <w:p w14:paraId="660EA583" w14:textId="2DBEABA9" w:rsidR="000D045D" w:rsidRDefault="00B968E4" w:rsidP="000D045D">
      <w:pPr>
        <w:pStyle w:val="ListParagraph"/>
        <w:numPr>
          <w:ilvl w:val="0"/>
          <w:numId w:val="2"/>
        </w:numPr>
      </w:pPr>
      <w:r>
        <w:t>A member</w:t>
      </w:r>
      <w:r w:rsidR="00195A45">
        <w:t xml:space="preserve"> expressed concern about the winter fires on the pond. The fire debris is left behind and ends up in Dudley Pond after melting. </w:t>
      </w:r>
      <w:r w:rsidR="0034099E">
        <w:t>Making fires is prohibit</w:t>
      </w:r>
      <w:r w:rsidR="00C300C2">
        <w:t>e</w:t>
      </w:r>
      <w:r w:rsidR="0034099E">
        <w:t xml:space="preserve">d on the pond so </w:t>
      </w:r>
      <w:proofErr w:type="spellStart"/>
      <w:r w:rsidR="0034099E">
        <w:t>its</w:t>
      </w:r>
      <w:proofErr w:type="spellEnd"/>
      <w:r w:rsidR="0034099E">
        <w:t xml:space="preserve"> unclear what can be done.</w:t>
      </w:r>
    </w:p>
    <w:p w14:paraId="0009D2A6" w14:textId="55F63255" w:rsidR="00C300C2" w:rsidRDefault="00C300C2" w:rsidP="00C300C2">
      <w:pPr>
        <w:pStyle w:val="ListParagraph"/>
        <w:numPr>
          <w:ilvl w:val="0"/>
          <w:numId w:val="2"/>
        </w:numPr>
      </w:pPr>
      <w:r>
        <w:t xml:space="preserve">We have new members who want help in cleaning up their area of the pond. We will create some pond clean-up days and promote it through our </w:t>
      </w:r>
      <w:proofErr w:type="spellStart"/>
      <w:r>
        <w:t>gmail</w:t>
      </w:r>
      <w:proofErr w:type="spellEnd"/>
      <w:r>
        <w:t xml:space="preserve"> list and on our </w:t>
      </w:r>
      <w:proofErr w:type="spellStart"/>
      <w:r>
        <w:t>facebook</w:t>
      </w:r>
      <w:proofErr w:type="spellEnd"/>
      <w:r>
        <w:t xml:space="preserve"> and Instagram pages.</w:t>
      </w:r>
    </w:p>
    <w:p w14:paraId="60F5CC8E" w14:textId="39D9E21A" w:rsidR="00C300C2" w:rsidRDefault="00C300C2" w:rsidP="00C300C2">
      <w:pPr>
        <w:pStyle w:val="ListParagraph"/>
        <w:numPr>
          <w:ilvl w:val="0"/>
          <w:numId w:val="2"/>
        </w:numPr>
      </w:pPr>
      <w:r>
        <w:t>Our bulletin board at Mansion Beach toppled over and requires some serious repair.  Once it is operational again, we can use it to post activities, warnings, etc.</w:t>
      </w:r>
    </w:p>
    <w:p w14:paraId="76C3C38D" w14:textId="326BA0B5" w:rsidR="00C300C2" w:rsidRDefault="00C300C2" w:rsidP="00C300C2">
      <w:pPr>
        <w:pStyle w:val="ListParagraph"/>
        <w:numPr>
          <w:ilvl w:val="0"/>
          <w:numId w:val="2"/>
        </w:numPr>
      </w:pPr>
      <w:r>
        <w:t xml:space="preserve">Someone suggested that we thank Ray Moorman, a neighbor who is constantly picking up trash around the pond. </w:t>
      </w:r>
      <w:r w:rsidR="00C20F08">
        <w:t xml:space="preserve">We decided to give him </w:t>
      </w:r>
      <w:r>
        <w:t>a DPA sweatshirt and/or cap which we will do!</w:t>
      </w:r>
    </w:p>
    <w:p w14:paraId="4379E827" w14:textId="636C6A52" w:rsidR="00C300C2" w:rsidRDefault="00C300C2" w:rsidP="00C300C2">
      <w:pPr>
        <w:pStyle w:val="ListParagraph"/>
        <w:numPr>
          <w:ilvl w:val="0"/>
          <w:numId w:val="2"/>
        </w:numPr>
      </w:pPr>
      <w:r>
        <w:t>Another member noticing that the water level is really high</w:t>
      </w:r>
      <w:r w:rsidR="00B968E4">
        <w:t xml:space="preserve"> asked if DPW was able to clear some branches around the outlet or Dudley Brook.</w:t>
      </w:r>
      <w:r w:rsidR="00C20F08">
        <w:t xml:space="preserve"> A group of DPA </w:t>
      </w:r>
      <w:proofErr w:type="spellStart"/>
      <w:r w:rsidR="00C20F08">
        <w:t>olunteers</w:t>
      </w:r>
      <w:proofErr w:type="spellEnd"/>
      <w:r w:rsidR="00C20F08">
        <w:t xml:space="preserve"> will get together to help.</w:t>
      </w:r>
    </w:p>
    <w:p w14:paraId="1AE5404A" w14:textId="5F7B0130" w:rsidR="00B968E4" w:rsidRDefault="00B968E4" w:rsidP="00C20F08">
      <w:pPr>
        <w:pStyle w:val="ListParagraph"/>
        <w:numPr>
          <w:ilvl w:val="0"/>
          <w:numId w:val="2"/>
        </w:numPr>
      </w:pPr>
      <w:r>
        <w:t>There was no update on the boat ramp dear the Dudley Chateau</w:t>
      </w:r>
    </w:p>
    <w:p w14:paraId="0CE98859" w14:textId="45B0C957" w:rsidR="00B968E4" w:rsidRDefault="00B968E4" w:rsidP="00C300C2">
      <w:pPr>
        <w:pStyle w:val="ListParagraph"/>
        <w:numPr>
          <w:ilvl w:val="0"/>
          <w:numId w:val="2"/>
        </w:numPr>
      </w:pPr>
      <w:r>
        <w:t>We will be updating our merchandise inventory. We now take Venmo.</w:t>
      </w:r>
    </w:p>
    <w:p w14:paraId="6B8E9B00" w14:textId="3D7868AB" w:rsidR="00C300C2" w:rsidRDefault="00B968E4" w:rsidP="00B968E4">
      <w:pPr>
        <w:pStyle w:val="ListParagraph"/>
        <w:numPr>
          <w:ilvl w:val="0"/>
          <w:numId w:val="2"/>
        </w:numPr>
      </w:pPr>
      <w:r>
        <w:t xml:space="preserve">Bob Smith will be having </w:t>
      </w:r>
      <w:proofErr w:type="spellStart"/>
      <w:r>
        <w:t>Pondstock</w:t>
      </w:r>
      <w:proofErr w:type="spellEnd"/>
      <w:r>
        <w:t xml:space="preserve"> </w:t>
      </w:r>
      <w:proofErr w:type="gramStart"/>
      <w:r w:rsidR="00C20F08">
        <w:t xml:space="preserve">II </w:t>
      </w:r>
      <w:r>
        <w:t xml:space="preserve"> on</w:t>
      </w:r>
      <w:proofErr w:type="gramEnd"/>
      <w:r>
        <w:t xml:space="preserve"> his front lawn across from Mansion Beach on May 16. Three bands will play between 2-6pm. All are welcome.</w:t>
      </w:r>
    </w:p>
    <w:p w14:paraId="4F542AE2" w14:textId="77777777" w:rsidR="00BC677E" w:rsidRDefault="00BC677E" w:rsidP="00BC677E">
      <w:pPr>
        <w:pStyle w:val="ListParagraph"/>
      </w:pPr>
    </w:p>
    <w:p w14:paraId="11E4E4E6" w14:textId="152E0122" w:rsidR="00A63789" w:rsidRDefault="00A63789"/>
    <w:p w14:paraId="2B818EB3" w14:textId="77777777" w:rsidR="00BC677E" w:rsidRDefault="00BC677E"/>
    <w:p w14:paraId="20EE23F6" w14:textId="6AFDF3DE" w:rsidR="00A63789" w:rsidRDefault="00A63789">
      <w:r>
        <w:t xml:space="preserve">A motion was made and seconded to </w:t>
      </w:r>
      <w:r w:rsidR="00B968E4">
        <w:t>adjourn the meeting, and it</w:t>
      </w:r>
      <w:r>
        <w:t xml:space="preserve"> passed unanimously.</w:t>
      </w:r>
    </w:p>
    <w:p w14:paraId="3F7D49B2" w14:textId="4481079B" w:rsidR="00A63789" w:rsidRDefault="00A63789"/>
    <w:p w14:paraId="250DAC43" w14:textId="472F32FB" w:rsidR="00A63789" w:rsidRDefault="00A63789">
      <w:r>
        <w:t xml:space="preserve">The meeting was adjourned at </w:t>
      </w:r>
      <w:r w:rsidR="00B968E4">
        <w:t>6:40pm</w:t>
      </w:r>
    </w:p>
    <w:p w14:paraId="74CD5E98" w14:textId="05B2E7BB" w:rsidR="00A63789" w:rsidRDefault="00A63789"/>
    <w:p w14:paraId="1AE7E4C2" w14:textId="77777777" w:rsidR="00BC677E" w:rsidRDefault="00BC677E"/>
    <w:p w14:paraId="3B70A3CF" w14:textId="244C3708" w:rsidR="00A63789" w:rsidRDefault="00A63789">
      <w:r>
        <w:t>Respectfully submitted,</w:t>
      </w:r>
    </w:p>
    <w:p w14:paraId="10825E05" w14:textId="745DAEB8" w:rsidR="00A63789" w:rsidRDefault="00A63789"/>
    <w:p w14:paraId="4904BEEE" w14:textId="3B18EDB1" w:rsidR="00A63789" w:rsidRDefault="00A63789">
      <w:r>
        <w:t>Lisa Jacobs</w:t>
      </w:r>
    </w:p>
    <w:p w14:paraId="46636150" w14:textId="6097AC94" w:rsidR="00A63789" w:rsidRDefault="00A63789">
      <w:r>
        <w:t>DPA Secretary</w:t>
      </w:r>
    </w:p>
    <w:p w14:paraId="66562C87" w14:textId="447FCA4C" w:rsidR="00246FC2" w:rsidRDefault="00246FC2"/>
    <w:p w14:paraId="7580A8D0" w14:textId="63D92048" w:rsidR="000707DF" w:rsidRDefault="000707DF"/>
    <w:p w14:paraId="1BB85994" w14:textId="0A513A11" w:rsidR="000707DF" w:rsidRDefault="000707DF"/>
    <w:p w14:paraId="321D05F9" w14:textId="1FEEB95F" w:rsidR="00A63789" w:rsidRPr="0087052E" w:rsidRDefault="00BC677E" w:rsidP="0087052E">
      <w:pPr>
        <w:jc w:val="center"/>
        <w:rPr>
          <w:b/>
          <w:bCs/>
          <w:sz w:val="28"/>
          <w:szCs w:val="28"/>
        </w:rPr>
      </w:pPr>
      <w:r>
        <w:rPr>
          <w:b/>
          <w:bCs/>
          <w:sz w:val="28"/>
          <w:szCs w:val="28"/>
        </w:rPr>
        <w:br w:type="column"/>
      </w:r>
      <w:r w:rsidR="00A63789" w:rsidRPr="0087052E">
        <w:rPr>
          <w:b/>
          <w:bCs/>
          <w:sz w:val="28"/>
          <w:szCs w:val="28"/>
        </w:rPr>
        <w:lastRenderedPageBreak/>
        <w:t>DPA Fall meeting</w:t>
      </w:r>
    </w:p>
    <w:p w14:paraId="692D5399" w14:textId="7052C358" w:rsidR="000707DF" w:rsidRPr="0087052E" w:rsidRDefault="00A63789" w:rsidP="0087052E">
      <w:pPr>
        <w:jc w:val="center"/>
        <w:rPr>
          <w:b/>
          <w:bCs/>
          <w:sz w:val="28"/>
          <w:szCs w:val="28"/>
        </w:rPr>
      </w:pPr>
      <w:r w:rsidRPr="0087052E">
        <w:rPr>
          <w:b/>
          <w:bCs/>
          <w:sz w:val="28"/>
          <w:szCs w:val="28"/>
        </w:rPr>
        <w:t>Sign-in list</w:t>
      </w:r>
    </w:p>
    <w:p w14:paraId="4171B527" w14:textId="423F7122" w:rsidR="000707DF" w:rsidRDefault="000707DF"/>
    <w:p w14:paraId="4746C471" w14:textId="77777777" w:rsidR="0087052E" w:rsidRDefault="0087052E"/>
    <w:p w14:paraId="518A2D49" w14:textId="77777777" w:rsidR="0087052E" w:rsidRDefault="0087052E"/>
    <w:p w14:paraId="163AC005" w14:textId="77777777" w:rsidR="0087052E" w:rsidRDefault="0087052E"/>
    <w:p w14:paraId="00E521D2" w14:textId="77777777" w:rsidR="0087052E" w:rsidRDefault="0087052E"/>
    <w:p w14:paraId="16E408A2" w14:textId="66E52C66" w:rsidR="000707DF" w:rsidRDefault="00A63789">
      <w:r>
        <w:t>Fred Pearson</w:t>
      </w:r>
    </w:p>
    <w:p w14:paraId="24CC7FDC" w14:textId="09CB937F" w:rsidR="00A63789" w:rsidRDefault="00A63789">
      <w:r>
        <w:t>Gloria Broderick</w:t>
      </w:r>
    </w:p>
    <w:p w14:paraId="61E62529" w14:textId="1AFA421A" w:rsidR="00A63789" w:rsidRDefault="003F609F">
      <w:r>
        <w:t>Judy Currier</w:t>
      </w:r>
    </w:p>
    <w:p w14:paraId="0DC6B158" w14:textId="1E5516A6" w:rsidR="003F609F" w:rsidRDefault="003F609F">
      <w:r>
        <w:t>Bo</w:t>
      </w:r>
      <w:r w:rsidR="00EE142C">
        <w:t>b</w:t>
      </w:r>
      <w:r>
        <w:t xml:space="preserve"> &amp; Linda Smith</w:t>
      </w:r>
    </w:p>
    <w:p w14:paraId="4059FCC9" w14:textId="1E11A0A5" w:rsidR="003F609F" w:rsidRDefault="003F609F">
      <w:r>
        <w:t>Lisa Newton</w:t>
      </w:r>
    </w:p>
    <w:p w14:paraId="254CA0D3" w14:textId="1041CDD1" w:rsidR="003F609F" w:rsidRDefault="003F609F">
      <w:r>
        <w:t xml:space="preserve">Lynne &amp; Steve </w:t>
      </w:r>
      <w:proofErr w:type="spellStart"/>
      <w:r w:rsidR="00EE142C">
        <w:t>G</w:t>
      </w:r>
      <w:r>
        <w:t>arone</w:t>
      </w:r>
      <w:proofErr w:type="spellEnd"/>
    </w:p>
    <w:p w14:paraId="47817689" w14:textId="5EFB2CB9" w:rsidR="00EE142C" w:rsidRDefault="00EE142C">
      <w:r>
        <w:t xml:space="preserve">Norm </w:t>
      </w:r>
      <w:proofErr w:type="spellStart"/>
      <w:r>
        <w:t>Marowitz</w:t>
      </w:r>
      <w:proofErr w:type="spellEnd"/>
    </w:p>
    <w:p w14:paraId="6D029480" w14:textId="20C3E32F" w:rsidR="00EE142C" w:rsidRDefault="00EE142C">
      <w:r>
        <w:t xml:space="preserve">Janet </w:t>
      </w:r>
      <w:proofErr w:type="spellStart"/>
      <w:r>
        <w:t>Buerklin</w:t>
      </w:r>
      <w:proofErr w:type="spellEnd"/>
      <w:r>
        <w:t xml:space="preserve"> &amp; Jack Peters</w:t>
      </w:r>
    </w:p>
    <w:p w14:paraId="15EF3A59" w14:textId="5A83BBAF" w:rsidR="00EE142C" w:rsidRDefault="00EE142C">
      <w:r>
        <w:t>Elaine &amp; Glenn Snyder</w:t>
      </w:r>
    </w:p>
    <w:p w14:paraId="7ACDE4CC" w14:textId="0010B090" w:rsidR="00EE142C" w:rsidRDefault="00EE142C">
      <w:r>
        <w:t>Mike &amp; Karen Lowery</w:t>
      </w:r>
    </w:p>
    <w:p w14:paraId="1B52329F" w14:textId="3E3C1112" w:rsidR="00EE142C" w:rsidRDefault="00EE142C">
      <w:r>
        <w:t>Ali</w:t>
      </w:r>
      <w:r w:rsidR="00FB14EF">
        <w:t>c</w:t>
      </w:r>
      <w:r>
        <w:t>e Boelter</w:t>
      </w:r>
    </w:p>
    <w:p w14:paraId="590E0233" w14:textId="63D6CD72" w:rsidR="00EE142C" w:rsidRDefault="00EE142C">
      <w:r>
        <w:t xml:space="preserve">Cheryl </w:t>
      </w:r>
      <w:proofErr w:type="spellStart"/>
      <w:r>
        <w:t>Kreinbring</w:t>
      </w:r>
      <w:proofErr w:type="spellEnd"/>
      <w:r>
        <w:t xml:space="preserve"> &amp; Tom Klem</w:t>
      </w:r>
    </w:p>
    <w:p w14:paraId="4F49456F" w14:textId="7B7E9EFF" w:rsidR="00EE142C" w:rsidRDefault="00EE142C">
      <w:r>
        <w:t xml:space="preserve">Margo </w:t>
      </w:r>
      <w:proofErr w:type="spellStart"/>
      <w:r>
        <w:t>Melnicove</w:t>
      </w:r>
      <w:proofErr w:type="spellEnd"/>
    </w:p>
    <w:p w14:paraId="6CBE219F" w14:textId="67262F64" w:rsidR="00C77BFD" w:rsidRDefault="00C77BFD">
      <w:r>
        <w:t xml:space="preserve">Doron </w:t>
      </w:r>
      <w:proofErr w:type="spellStart"/>
      <w:r>
        <w:t>Almog</w:t>
      </w:r>
      <w:proofErr w:type="spellEnd"/>
    </w:p>
    <w:p w14:paraId="0D6496E4" w14:textId="77777777" w:rsidR="00C77BFD" w:rsidRDefault="00C77BFD">
      <w:r>
        <w:t>Eric Macklin</w:t>
      </w:r>
    </w:p>
    <w:p w14:paraId="4B5A9076" w14:textId="77777777" w:rsidR="00C77BFD" w:rsidRPr="00CB6D9F" w:rsidRDefault="00C77BFD">
      <w:pPr>
        <w:rPr>
          <w:lang w:val="fr-FR"/>
        </w:rPr>
      </w:pPr>
      <w:r w:rsidRPr="00CB6D9F">
        <w:rPr>
          <w:lang w:val="fr-FR"/>
        </w:rPr>
        <w:t>Lisa Jacobs</w:t>
      </w:r>
    </w:p>
    <w:p w14:paraId="1CADFCBE" w14:textId="777F3BCD" w:rsidR="00C77BFD" w:rsidRPr="00CB6D9F" w:rsidRDefault="00C77BFD">
      <w:pPr>
        <w:rPr>
          <w:lang w:val="fr-FR"/>
        </w:rPr>
      </w:pPr>
      <w:r w:rsidRPr="00CB6D9F">
        <w:rPr>
          <w:lang w:val="fr-FR"/>
        </w:rPr>
        <w:t>Jamie Pierce</w:t>
      </w:r>
    </w:p>
    <w:p w14:paraId="1D5B316C" w14:textId="77777777" w:rsidR="00C77BFD" w:rsidRPr="00CB6D9F" w:rsidRDefault="00C77BFD">
      <w:pPr>
        <w:rPr>
          <w:lang w:val="fr-FR"/>
        </w:rPr>
      </w:pPr>
      <w:r w:rsidRPr="00CB6D9F">
        <w:rPr>
          <w:lang w:val="fr-FR"/>
        </w:rPr>
        <w:t xml:space="preserve">Naomi Deutscher </w:t>
      </w:r>
    </w:p>
    <w:p w14:paraId="447AD3E5" w14:textId="5C215785" w:rsidR="00C77BFD" w:rsidRDefault="00C77BFD">
      <w:r>
        <w:t xml:space="preserve">Mike </w:t>
      </w:r>
      <w:proofErr w:type="spellStart"/>
      <w:r>
        <w:t>Margossian</w:t>
      </w:r>
      <w:bookmarkStart w:id="0" w:name="_GoBack"/>
      <w:bookmarkEnd w:id="0"/>
      <w:proofErr w:type="spellEnd"/>
    </w:p>
    <w:p w14:paraId="6DF2F2DA" w14:textId="05DC824B" w:rsidR="003F609F" w:rsidRDefault="00C77BFD">
      <w:r>
        <w:t>Tim Dreher</w:t>
      </w:r>
    </w:p>
    <w:p w14:paraId="43763592" w14:textId="73CCC9E5" w:rsidR="000707DF" w:rsidRDefault="00C77BFD">
      <w:r>
        <w:t>Marie Thompson</w:t>
      </w:r>
    </w:p>
    <w:p w14:paraId="126A453D" w14:textId="56063365" w:rsidR="00C77BFD" w:rsidRDefault="00C77BFD">
      <w:r>
        <w:t>David Robinson</w:t>
      </w:r>
    </w:p>
    <w:p w14:paraId="46EE7C56" w14:textId="340005E2" w:rsidR="00C77BFD" w:rsidRDefault="00C77BFD">
      <w:r>
        <w:t xml:space="preserve">Larry </w:t>
      </w:r>
      <w:proofErr w:type="spellStart"/>
      <w:r>
        <w:t>Stybel</w:t>
      </w:r>
      <w:proofErr w:type="spellEnd"/>
    </w:p>
    <w:p w14:paraId="7FEE8F3B" w14:textId="2C20E9CD" w:rsidR="00C77BFD" w:rsidRDefault="00C77BFD">
      <w:r>
        <w:t>Steen</w:t>
      </w:r>
      <w:r w:rsidR="009054DE">
        <w:t xml:space="preserve"> &amp; Colleen </w:t>
      </w:r>
      <w:proofErr w:type="spellStart"/>
      <w:r w:rsidR="009054DE">
        <w:t>Morneweck</w:t>
      </w:r>
      <w:proofErr w:type="spellEnd"/>
    </w:p>
    <w:p w14:paraId="30689D24" w14:textId="444D5202" w:rsidR="00C77BFD" w:rsidRDefault="00C77BFD">
      <w:r>
        <w:t>Alan Palevsky</w:t>
      </w:r>
    </w:p>
    <w:p w14:paraId="654FE028" w14:textId="54D51EA6" w:rsidR="00C77BFD" w:rsidRDefault="00C77BFD">
      <w:r>
        <w:t xml:space="preserve">Jackie </w:t>
      </w:r>
      <w:proofErr w:type="spellStart"/>
      <w:r>
        <w:t>DuCharme</w:t>
      </w:r>
      <w:proofErr w:type="spellEnd"/>
    </w:p>
    <w:p w14:paraId="0F05AEAF" w14:textId="394DE777" w:rsidR="00C77BFD" w:rsidRDefault="00C77BFD">
      <w:r>
        <w:t>Jim Corrigan</w:t>
      </w:r>
    </w:p>
    <w:p w14:paraId="7CB5884F" w14:textId="0E7B1AF8" w:rsidR="00C77BFD" w:rsidRDefault="00C77BFD">
      <w:r>
        <w:t>Lynn Dowd</w:t>
      </w:r>
    </w:p>
    <w:p w14:paraId="23C6569D" w14:textId="2202B24E" w:rsidR="00C77BFD" w:rsidRDefault="00C77BFD">
      <w:r>
        <w:t xml:space="preserve">Evan &amp; Janet </w:t>
      </w:r>
      <w:proofErr w:type="spellStart"/>
      <w:r w:rsidR="009054DE">
        <w:t>H</w:t>
      </w:r>
      <w:r>
        <w:t>adingham</w:t>
      </w:r>
      <w:proofErr w:type="spellEnd"/>
    </w:p>
    <w:p w14:paraId="2B5485D7" w14:textId="05B62722" w:rsidR="00C77BFD" w:rsidRPr="00CB6D9F" w:rsidRDefault="00C77BFD">
      <w:r w:rsidRPr="00CB6D9F">
        <w:t>We</w:t>
      </w:r>
      <w:r w:rsidR="009054DE" w:rsidRPr="00CB6D9F">
        <w:t>n</w:t>
      </w:r>
      <w:r w:rsidRPr="00CB6D9F">
        <w:t>dy Gendron</w:t>
      </w:r>
    </w:p>
    <w:p w14:paraId="6EE39A25" w14:textId="1049787D" w:rsidR="00C77BFD" w:rsidRPr="00CB6D9F" w:rsidRDefault="00C77BFD">
      <w:r w:rsidRPr="00CB6D9F">
        <w:t>Allison &amp; L</w:t>
      </w:r>
      <w:r w:rsidR="00B2479D" w:rsidRPr="00CB6D9F">
        <w:t>a</w:t>
      </w:r>
      <w:r w:rsidRPr="00CB6D9F">
        <w:t xml:space="preserve">fe </w:t>
      </w:r>
      <w:proofErr w:type="spellStart"/>
      <w:r w:rsidRPr="00CB6D9F">
        <w:t>LaClaire</w:t>
      </w:r>
      <w:proofErr w:type="spellEnd"/>
    </w:p>
    <w:p w14:paraId="728A4A82" w14:textId="359F36F0" w:rsidR="00C77BFD" w:rsidRPr="00CB6D9F" w:rsidRDefault="00C77BFD">
      <w:r w:rsidRPr="00CB6D9F">
        <w:t>Jenny Choi</w:t>
      </w:r>
    </w:p>
    <w:p w14:paraId="380B6BBB" w14:textId="40F46090" w:rsidR="00C77BFD" w:rsidRDefault="00C77BFD">
      <w:r>
        <w:t>Molly Upton</w:t>
      </w:r>
    </w:p>
    <w:p w14:paraId="7A2940A9" w14:textId="6D305BD5" w:rsidR="00C77BFD" w:rsidRDefault="00C77BFD">
      <w:r>
        <w:t xml:space="preserve">Heather </w:t>
      </w:r>
      <w:proofErr w:type="spellStart"/>
      <w:r>
        <w:t>Ozhogin</w:t>
      </w:r>
      <w:proofErr w:type="spellEnd"/>
    </w:p>
    <w:p w14:paraId="733FE60C" w14:textId="45D70AE1" w:rsidR="00C77BFD" w:rsidRDefault="00C77BFD">
      <w:r>
        <w:t xml:space="preserve">Karen </w:t>
      </w:r>
      <w:proofErr w:type="spellStart"/>
      <w:r>
        <w:t>Farhner</w:t>
      </w:r>
      <w:proofErr w:type="spellEnd"/>
    </w:p>
    <w:p w14:paraId="65C93333" w14:textId="7E54BDD5" w:rsidR="00C77BFD" w:rsidRDefault="00C77BFD">
      <w:r>
        <w:t>Louis Proulx</w:t>
      </w:r>
    </w:p>
    <w:p w14:paraId="14039C4D" w14:textId="77777777" w:rsidR="00C77BFD" w:rsidRDefault="00C77BFD"/>
    <w:p w14:paraId="02CDC55A" w14:textId="522267D2" w:rsidR="00010B3D" w:rsidRDefault="00010B3D"/>
    <w:sectPr w:rsidR="0001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SansMS">
    <w:altName w:val="Cambria"/>
    <w:panose1 w:val="030F07020303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8C0"/>
    <w:multiLevelType w:val="hybridMultilevel"/>
    <w:tmpl w:val="44722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86921"/>
    <w:multiLevelType w:val="hybridMultilevel"/>
    <w:tmpl w:val="EFD8E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51"/>
    <w:rsid w:val="00010B3D"/>
    <w:rsid w:val="000245B8"/>
    <w:rsid w:val="000343C7"/>
    <w:rsid w:val="000507D8"/>
    <w:rsid w:val="000707DF"/>
    <w:rsid w:val="000963FE"/>
    <w:rsid w:val="000D045D"/>
    <w:rsid w:val="00146853"/>
    <w:rsid w:val="00195A45"/>
    <w:rsid w:val="001B6624"/>
    <w:rsid w:val="001C25EF"/>
    <w:rsid w:val="001D5594"/>
    <w:rsid w:val="001D5B71"/>
    <w:rsid w:val="001D729D"/>
    <w:rsid w:val="001F05BF"/>
    <w:rsid w:val="0023678C"/>
    <w:rsid w:val="00246FC2"/>
    <w:rsid w:val="00272697"/>
    <w:rsid w:val="00277F92"/>
    <w:rsid w:val="0028562B"/>
    <w:rsid w:val="002B387D"/>
    <w:rsid w:val="002F1F2B"/>
    <w:rsid w:val="002F33B6"/>
    <w:rsid w:val="00316A62"/>
    <w:rsid w:val="003206F5"/>
    <w:rsid w:val="0032655A"/>
    <w:rsid w:val="0033799C"/>
    <w:rsid w:val="0034099E"/>
    <w:rsid w:val="0034151B"/>
    <w:rsid w:val="003617E1"/>
    <w:rsid w:val="00385903"/>
    <w:rsid w:val="003B7A0A"/>
    <w:rsid w:val="003E4224"/>
    <w:rsid w:val="003F609F"/>
    <w:rsid w:val="00432945"/>
    <w:rsid w:val="00446D10"/>
    <w:rsid w:val="00462176"/>
    <w:rsid w:val="004722EE"/>
    <w:rsid w:val="00484E22"/>
    <w:rsid w:val="00494563"/>
    <w:rsid w:val="004F7569"/>
    <w:rsid w:val="00557684"/>
    <w:rsid w:val="00560443"/>
    <w:rsid w:val="005C6022"/>
    <w:rsid w:val="005E3358"/>
    <w:rsid w:val="006108A3"/>
    <w:rsid w:val="00622596"/>
    <w:rsid w:val="00631100"/>
    <w:rsid w:val="00634425"/>
    <w:rsid w:val="00697443"/>
    <w:rsid w:val="006C18EF"/>
    <w:rsid w:val="006C4A94"/>
    <w:rsid w:val="00726AA1"/>
    <w:rsid w:val="00745306"/>
    <w:rsid w:val="00762C89"/>
    <w:rsid w:val="0078384F"/>
    <w:rsid w:val="00787507"/>
    <w:rsid w:val="00797A4A"/>
    <w:rsid w:val="007A279F"/>
    <w:rsid w:val="007A5C19"/>
    <w:rsid w:val="007D1851"/>
    <w:rsid w:val="007E1CBC"/>
    <w:rsid w:val="00802A97"/>
    <w:rsid w:val="00804A54"/>
    <w:rsid w:val="0087052E"/>
    <w:rsid w:val="00885E69"/>
    <w:rsid w:val="008A67DF"/>
    <w:rsid w:val="008C6535"/>
    <w:rsid w:val="008E11DB"/>
    <w:rsid w:val="009045B6"/>
    <w:rsid w:val="009054DE"/>
    <w:rsid w:val="00920D62"/>
    <w:rsid w:val="009847B8"/>
    <w:rsid w:val="009B251B"/>
    <w:rsid w:val="009B3237"/>
    <w:rsid w:val="009C15F9"/>
    <w:rsid w:val="00A04856"/>
    <w:rsid w:val="00A102DC"/>
    <w:rsid w:val="00A33A8D"/>
    <w:rsid w:val="00A41C70"/>
    <w:rsid w:val="00A63789"/>
    <w:rsid w:val="00B2479D"/>
    <w:rsid w:val="00B53F24"/>
    <w:rsid w:val="00B579A1"/>
    <w:rsid w:val="00B64DD0"/>
    <w:rsid w:val="00B968E4"/>
    <w:rsid w:val="00BA002E"/>
    <w:rsid w:val="00BC677E"/>
    <w:rsid w:val="00BD7E9F"/>
    <w:rsid w:val="00BF7FB5"/>
    <w:rsid w:val="00C20F08"/>
    <w:rsid w:val="00C300C2"/>
    <w:rsid w:val="00C77BFD"/>
    <w:rsid w:val="00C82682"/>
    <w:rsid w:val="00C85B2A"/>
    <w:rsid w:val="00C93067"/>
    <w:rsid w:val="00CB6D9F"/>
    <w:rsid w:val="00CD136C"/>
    <w:rsid w:val="00CD6994"/>
    <w:rsid w:val="00CF3EF7"/>
    <w:rsid w:val="00D325D6"/>
    <w:rsid w:val="00D7148F"/>
    <w:rsid w:val="00DB0A40"/>
    <w:rsid w:val="00DF468E"/>
    <w:rsid w:val="00E020C4"/>
    <w:rsid w:val="00E11E01"/>
    <w:rsid w:val="00E45857"/>
    <w:rsid w:val="00ED7D9A"/>
    <w:rsid w:val="00EE142C"/>
    <w:rsid w:val="00F24789"/>
    <w:rsid w:val="00F27C16"/>
    <w:rsid w:val="00F467E8"/>
    <w:rsid w:val="00F72915"/>
    <w:rsid w:val="00F81AD7"/>
    <w:rsid w:val="00FB14EF"/>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CC25"/>
  <w15:chartTrackingRefBased/>
  <w15:docId w15:val="{64A8B18C-1EB6-4502-B36F-06C8EF1B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2B"/>
    <w:pPr>
      <w:ind w:left="720"/>
      <w:contextualSpacing/>
    </w:pPr>
  </w:style>
  <w:style w:type="character" w:styleId="Hyperlink">
    <w:name w:val="Hyperlink"/>
    <w:basedOn w:val="DefaultParagraphFont"/>
    <w:uiPriority w:val="99"/>
    <w:unhideWhenUsed/>
    <w:rsid w:val="00446D10"/>
    <w:rPr>
      <w:color w:val="0000FF"/>
      <w:u w:val="single"/>
    </w:rPr>
  </w:style>
  <w:style w:type="character" w:styleId="UnresolvedMention">
    <w:name w:val="Unresolved Mention"/>
    <w:basedOn w:val="DefaultParagraphFont"/>
    <w:uiPriority w:val="99"/>
    <w:semiHidden/>
    <w:unhideWhenUsed/>
    <w:rsid w:val="00446D10"/>
    <w:rPr>
      <w:color w:val="605E5C"/>
      <w:shd w:val="clear" w:color="auto" w:fill="E1DFDD"/>
    </w:rPr>
  </w:style>
  <w:style w:type="character" w:customStyle="1" w:styleId="gmaildefault">
    <w:name w:val="gmail_default"/>
    <w:basedOn w:val="DefaultParagraphFont"/>
    <w:rsid w:val="00CB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71917">
      <w:bodyDiv w:val="1"/>
      <w:marLeft w:val="0"/>
      <w:marRight w:val="0"/>
      <w:marTop w:val="0"/>
      <w:marBottom w:val="0"/>
      <w:divBdr>
        <w:top w:val="none" w:sz="0" w:space="0" w:color="auto"/>
        <w:left w:val="none" w:sz="0" w:space="0" w:color="auto"/>
        <w:bottom w:val="none" w:sz="0" w:space="0" w:color="auto"/>
        <w:right w:val="none" w:sz="0" w:space="0" w:color="auto"/>
      </w:divBdr>
    </w:div>
    <w:div w:id="1538741566">
      <w:bodyDiv w:val="1"/>
      <w:marLeft w:val="0"/>
      <w:marRight w:val="0"/>
      <w:marTop w:val="0"/>
      <w:marBottom w:val="0"/>
      <w:divBdr>
        <w:top w:val="none" w:sz="0" w:space="0" w:color="auto"/>
        <w:left w:val="none" w:sz="0" w:space="0" w:color="auto"/>
        <w:bottom w:val="none" w:sz="0" w:space="0" w:color="auto"/>
        <w:right w:val="none" w:sz="0" w:space="0" w:color="auto"/>
      </w:divBdr>
    </w:div>
    <w:div w:id="1570119010">
      <w:bodyDiv w:val="1"/>
      <w:marLeft w:val="0"/>
      <w:marRight w:val="0"/>
      <w:marTop w:val="0"/>
      <w:marBottom w:val="0"/>
      <w:divBdr>
        <w:top w:val="none" w:sz="0" w:space="0" w:color="auto"/>
        <w:left w:val="none" w:sz="0" w:space="0" w:color="auto"/>
        <w:bottom w:val="none" w:sz="0" w:space="0" w:color="auto"/>
        <w:right w:val="none" w:sz="0" w:space="0" w:color="auto"/>
      </w:divBdr>
      <w:divsChild>
        <w:div w:id="795099033">
          <w:marLeft w:val="0"/>
          <w:marRight w:val="0"/>
          <w:marTop w:val="0"/>
          <w:marBottom w:val="0"/>
          <w:divBdr>
            <w:top w:val="none" w:sz="0" w:space="0" w:color="auto"/>
            <w:left w:val="none" w:sz="0" w:space="0" w:color="auto"/>
            <w:bottom w:val="none" w:sz="0" w:space="0" w:color="auto"/>
            <w:right w:val="none" w:sz="0" w:space="0" w:color="auto"/>
          </w:divBdr>
        </w:div>
      </w:divsChild>
    </w:div>
    <w:div w:id="20877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uu.com/wswqc/docs/1983_iep_diagnostic-feasibility_study_dudley_pond" TargetMode="External"/><Relationship Id="rId5" Type="http://schemas.openxmlformats.org/officeDocument/2006/relationships/hyperlink" Target="http://www.dudleypond.org/uploads/3/0/8/1/30819557/arc_gendron_dudley_pond_2020_report_202012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17</cp:revision>
  <cp:lastPrinted>2021-06-14T20:39:00Z</cp:lastPrinted>
  <dcterms:created xsi:type="dcterms:W3CDTF">2021-05-17T18:36:00Z</dcterms:created>
  <dcterms:modified xsi:type="dcterms:W3CDTF">2021-06-14T20:41:00Z</dcterms:modified>
</cp:coreProperties>
</file>