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F3" w:rsidRDefault="007D1851">
      <w:r>
        <w:t>DPA Spring Meeting 2019</w:t>
      </w:r>
    </w:p>
    <w:p w:rsidR="007D1851" w:rsidRDefault="007D1851">
      <w:r>
        <w:t>28 Apr 2019</w:t>
      </w:r>
    </w:p>
    <w:p w:rsidR="007D1851" w:rsidRDefault="007D1851"/>
    <w:p w:rsidR="00E020C4" w:rsidRDefault="00E020C4">
      <w:r>
        <w:t xml:space="preserve">Board members present: </w:t>
      </w:r>
      <w:proofErr w:type="spellStart"/>
      <w:r w:rsidR="00462176">
        <w:t>Doron</w:t>
      </w:r>
      <w:proofErr w:type="spellEnd"/>
      <w:r w:rsidR="00462176">
        <w:t xml:space="preserve"> </w:t>
      </w:r>
      <w:proofErr w:type="spellStart"/>
      <w:r w:rsidR="00462176">
        <w:t>Almog</w:t>
      </w:r>
      <w:proofErr w:type="spellEnd"/>
      <w:r w:rsidR="00462176">
        <w:t xml:space="preserve">, Eric Macklin, Ella </w:t>
      </w:r>
      <w:proofErr w:type="spellStart"/>
      <w:r w:rsidR="00462176">
        <w:t>LaClaire</w:t>
      </w:r>
      <w:proofErr w:type="spellEnd"/>
      <w:r w:rsidR="00462176">
        <w:t>, Ja</w:t>
      </w:r>
      <w:r w:rsidR="009B3237">
        <w:t>mi</w:t>
      </w:r>
      <w:r w:rsidR="00462176">
        <w:t xml:space="preserve">e Pierce, Karen Lowery, and Mike </w:t>
      </w:r>
      <w:proofErr w:type="spellStart"/>
      <w:r w:rsidR="00462176">
        <w:t>Margossian</w:t>
      </w:r>
      <w:proofErr w:type="spellEnd"/>
      <w:r w:rsidR="00462176">
        <w:t>.</w:t>
      </w:r>
    </w:p>
    <w:p w:rsidR="00462176" w:rsidRDefault="00462176">
      <w:r>
        <w:t>Board members absent: Lisa Jacobs</w:t>
      </w:r>
    </w:p>
    <w:p w:rsidR="00E020C4" w:rsidRDefault="00E020C4"/>
    <w:p w:rsidR="007D1851" w:rsidRDefault="007D1851">
      <w:proofErr w:type="spellStart"/>
      <w:r>
        <w:t>Doron</w:t>
      </w:r>
      <w:proofErr w:type="spellEnd"/>
      <w:r>
        <w:t xml:space="preserve"> called meeting to order at 5:10 pm and presented the agenda:</w:t>
      </w:r>
    </w:p>
    <w:p w:rsidR="007D1851" w:rsidRDefault="007D1851"/>
    <w:p w:rsidR="007D1851" w:rsidRDefault="007D1851">
      <w:r>
        <w:t>Remembrance of Nancy Newhall</w:t>
      </w:r>
    </w:p>
    <w:p w:rsidR="00762C89" w:rsidRDefault="00762C89">
      <w:r>
        <w:t>DPA Elections</w:t>
      </w:r>
    </w:p>
    <w:p w:rsidR="007D1851" w:rsidRDefault="00762C89">
      <w:r>
        <w:t>Treasurer's Report</w:t>
      </w:r>
      <w:r w:rsidR="00ED7D9A">
        <w:t xml:space="preserve"> by </w:t>
      </w:r>
      <w:r w:rsidR="009B3237">
        <w:t>Jamie</w:t>
      </w:r>
      <w:r w:rsidR="00ED7D9A">
        <w:t xml:space="preserve"> Pierce</w:t>
      </w:r>
    </w:p>
    <w:p w:rsidR="00ED7D9A" w:rsidRDefault="00ED7D9A" w:rsidP="00ED7D9A">
      <w:r>
        <w:t>DPA membership dues</w:t>
      </w:r>
    </w:p>
    <w:p w:rsidR="00ED7D9A" w:rsidRDefault="00ED7D9A" w:rsidP="00ED7D9A">
      <w:r>
        <w:t>Fire Chief</w:t>
      </w:r>
      <w:r w:rsidR="005C6022">
        <w:t>'s</w:t>
      </w:r>
      <w:r>
        <w:t xml:space="preserve"> presentation on water level mitigation</w:t>
      </w:r>
    </w:p>
    <w:p w:rsidR="00762C89" w:rsidRDefault="00762C89">
      <w:r>
        <w:t>State of the Pond</w:t>
      </w:r>
      <w:r w:rsidR="00ED7D9A">
        <w:t xml:space="preserve"> by Mike Lowery</w:t>
      </w:r>
    </w:p>
    <w:p w:rsidR="00ED7D9A" w:rsidRDefault="00316A62" w:rsidP="00ED7D9A">
      <w:r>
        <w:t>Discussion of a proposal for a new boat ramp (</w:t>
      </w:r>
      <w:r w:rsidR="00ED7D9A">
        <w:t>Article 18</w:t>
      </w:r>
      <w:r>
        <w:t>)</w:t>
      </w:r>
    </w:p>
    <w:p w:rsidR="00762C89" w:rsidRDefault="00762C89">
      <w:r>
        <w:t>Fun Run/Walk</w:t>
      </w:r>
      <w:r w:rsidR="00ED7D9A">
        <w:t xml:space="preserve"> by Karen Lowery</w:t>
      </w:r>
    </w:p>
    <w:p w:rsidR="000343C7" w:rsidRDefault="00316A62">
      <w:r>
        <w:t xml:space="preserve">Upcoming </w:t>
      </w:r>
      <w:r w:rsidR="000343C7">
        <w:t>DPA Events</w:t>
      </w:r>
    </w:p>
    <w:p w:rsidR="000343C7" w:rsidRDefault="000343C7"/>
    <w:p w:rsidR="000343C7" w:rsidRDefault="000343C7">
      <w:proofErr w:type="spellStart"/>
      <w:r>
        <w:t>Doron</w:t>
      </w:r>
      <w:proofErr w:type="spellEnd"/>
      <w:r>
        <w:t xml:space="preserve"> acknowledged the passing of Nancy Newhall, </w:t>
      </w:r>
      <w:r w:rsidR="009847B8">
        <w:t xml:space="preserve">a member of the DPA since 1968. </w:t>
      </w:r>
      <w:r w:rsidR="00631100">
        <w:t xml:space="preserve">Judy Currier reported that members of </w:t>
      </w:r>
      <w:r w:rsidR="00462176">
        <w:t>Ms. Newhall's</w:t>
      </w:r>
      <w:r w:rsidR="00631100">
        <w:t xml:space="preserve"> family </w:t>
      </w:r>
      <w:r w:rsidR="00462176">
        <w:t xml:space="preserve">took part in </w:t>
      </w:r>
      <w:r w:rsidR="00631100">
        <w:t>a</w:t>
      </w:r>
      <w:r w:rsidR="009847B8">
        <w:t xml:space="preserve"> walk circling the Pond this morning</w:t>
      </w:r>
      <w:r w:rsidR="00462176">
        <w:t xml:space="preserve"> in her memory. </w:t>
      </w:r>
      <w:r w:rsidR="0034151B">
        <w:t xml:space="preserve">Other members </w:t>
      </w:r>
      <w:r w:rsidR="006108A3">
        <w:t>fondly recalled Ms. Newhall introducing them to kayaking.</w:t>
      </w:r>
    </w:p>
    <w:p w:rsidR="00385903" w:rsidRDefault="00385903"/>
    <w:p w:rsidR="00385903" w:rsidRDefault="00885E69">
      <w:r>
        <w:t xml:space="preserve">Abbie </w:t>
      </w:r>
      <w:proofErr w:type="spellStart"/>
      <w:r>
        <w:t>Wonderly</w:t>
      </w:r>
      <w:proofErr w:type="spellEnd"/>
      <w:r>
        <w:t xml:space="preserve"> of </w:t>
      </w:r>
      <w:r w:rsidR="009B3237">
        <w:t>33 Lakeshore Dr</w:t>
      </w:r>
      <w:r>
        <w:t xml:space="preserve"> introduced herself as a new resident.</w:t>
      </w:r>
      <w:r w:rsidR="00E020C4">
        <w:t xml:space="preserve"> The members of the Board introduced themselves.</w:t>
      </w:r>
    </w:p>
    <w:p w:rsidR="00B53F24" w:rsidRDefault="00B53F24"/>
    <w:p w:rsidR="00B53F24" w:rsidRDefault="00B53F24">
      <w:r>
        <w:t xml:space="preserve">The slate of candidates nominated for election to the DPA board was presented: President - </w:t>
      </w:r>
      <w:proofErr w:type="spellStart"/>
      <w:r>
        <w:t>Doron</w:t>
      </w:r>
      <w:proofErr w:type="spellEnd"/>
      <w:r>
        <w:t xml:space="preserve"> </w:t>
      </w:r>
      <w:proofErr w:type="spellStart"/>
      <w:r>
        <w:t>Almog</w:t>
      </w:r>
      <w:proofErr w:type="spellEnd"/>
      <w:r>
        <w:t xml:space="preserve">, 1st VP - Eric </w:t>
      </w:r>
      <w:r w:rsidR="001F05BF">
        <w:t xml:space="preserve">Macklin, 2nd VP - Mike </w:t>
      </w:r>
      <w:proofErr w:type="spellStart"/>
      <w:r w:rsidR="001F05BF">
        <w:t>Margossian</w:t>
      </w:r>
      <w:proofErr w:type="spellEnd"/>
      <w:r w:rsidR="001F05BF">
        <w:t xml:space="preserve">, Secretary - Lisa Jacobs, Treasurer - Jamie Pierce, Members-At-Large - Karen Lowery and </w:t>
      </w:r>
      <w:r w:rsidR="001F05BF" w:rsidRPr="00BA002E">
        <w:t xml:space="preserve">Larissa </w:t>
      </w:r>
      <w:proofErr w:type="spellStart"/>
      <w:r w:rsidR="001F05BF" w:rsidRPr="00BA002E">
        <w:t>Khouw</w:t>
      </w:r>
      <w:proofErr w:type="spellEnd"/>
      <w:r w:rsidR="001F05BF">
        <w:t xml:space="preserve">. Nominations were solicited from the membership—none were offered. The </w:t>
      </w:r>
      <w:r w:rsidR="0034151B">
        <w:t>nominations as proposed were moved and seconded and accepted by voice vote.</w:t>
      </w:r>
    </w:p>
    <w:p w:rsidR="0023678C" w:rsidRDefault="0023678C"/>
    <w:p w:rsidR="0023678C" w:rsidRDefault="0023678C">
      <w:r>
        <w:t>The minutes from the previous membership meeting was presented and approved.</w:t>
      </w:r>
    </w:p>
    <w:p w:rsidR="0023678C" w:rsidRDefault="0023678C"/>
    <w:p w:rsidR="0023678C" w:rsidRDefault="009B3237">
      <w:r>
        <w:t>Jamie</w:t>
      </w:r>
      <w:r w:rsidR="0023678C">
        <w:t xml:space="preserve"> Pierce presented the </w:t>
      </w:r>
      <w:r w:rsidR="00B579A1">
        <w:t xml:space="preserve">DPA Treasurer's Report </w:t>
      </w:r>
      <w:r w:rsidR="0023678C">
        <w:t xml:space="preserve">summarizing </w:t>
      </w:r>
      <w:r w:rsidR="00B579A1">
        <w:t>the budget for 2018. Total inflow was $21,548, total operating expenses</w:t>
      </w:r>
      <w:r w:rsidR="003206F5">
        <w:t xml:space="preserve"> were</w:t>
      </w:r>
      <w:r w:rsidR="00B579A1">
        <w:t xml:space="preserve"> $10,832, </w:t>
      </w:r>
      <w:r w:rsidR="003206F5">
        <w:t xml:space="preserve">the DPAs contribution to </w:t>
      </w:r>
      <w:r w:rsidR="00B579A1">
        <w:t xml:space="preserve">pond maintenance </w:t>
      </w:r>
      <w:r w:rsidR="003206F5">
        <w:t>totaled $7,</w:t>
      </w:r>
      <w:r w:rsidR="00B579A1">
        <w:t xml:space="preserve">737 </w:t>
      </w:r>
      <w:r w:rsidR="003206F5">
        <w:t>for a total expense of</w:t>
      </w:r>
      <w:r w:rsidR="00B579A1">
        <w:t xml:space="preserve"> </w:t>
      </w:r>
      <w:r w:rsidR="003206F5">
        <w:t>$</w:t>
      </w:r>
      <w:r w:rsidR="00B579A1">
        <w:t>18</w:t>
      </w:r>
      <w:r w:rsidR="003206F5">
        <w:t>,568 and a</w:t>
      </w:r>
      <w:r w:rsidR="00B579A1">
        <w:t xml:space="preserve"> net </w:t>
      </w:r>
      <w:r w:rsidR="003206F5">
        <w:t>increase of $2,980. The o</w:t>
      </w:r>
      <w:r w:rsidR="006C18EF">
        <w:t xml:space="preserve">perating balance </w:t>
      </w:r>
      <w:r w:rsidR="003206F5">
        <w:t>ended the year at $</w:t>
      </w:r>
      <w:r w:rsidR="006C18EF">
        <w:t>72</w:t>
      </w:r>
      <w:r w:rsidR="003206F5">
        <w:t>,</w:t>
      </w:r>
      <w:r w:rsidR="00787507">
        <w:t>545;</w:t>
      </w:r>
      <w:r w:rsidR="006C18EF">
        <w:t xml:space="preserve"> </w:t>
      </w:r>
      <w:r w:rsidR="00787507">
        <w:t xml:space="preserve">including the Endowment, the </w:t>
      </w:r>
      <w:r w:rsidR="006C18EF">
        <w:t xml:space="preserve">total </w:t>
      </w:r>
      <w:r w:rsidR="00787507">
        <w:t>DPA balance was $</w:t>
      </w:r>
      <w:r w:rsidR="006C18EF">
        <w:t>178,464.</w:t>
      </w:r>
      <w:r w:rsidR="009045B6">
        <w:t xml:space="preserve"> The operating funds are split between checking and 1-yr CDs. The endowment is invested in a ladder of 5-yr CDs.</w:t>
      </w:r>
      <w:r w:rsidR="006C18EF">
        <w:t xml:space="preserve"> Fred </w:t>
      </w:r>
      <w:r w:rsidR="001D5594">
        <w:t>Pearson</w:t>
      </w:r>
      <w:r w:rsidR="00F467E8">
        <w:t xml:space="preserve"> addressed </w:t>
      </w:r>
      <w:r w:rsidR="006C18EF">
        <w:t xml:space="preserve">the prudence of carrying </w:t>
      </w:r>
      <w:r w:rsidR="00C85B2A">
        <w:t>a large operating fund</w:t>
      </w:r>
      <w:r w:rsidR="00F467E8">
        <w:t>, noting that some other non-profits had been scammed and lost their funds</w:t>
      </w:r>
      <w:r w:rsidR="00C85B2A">
        <w:t>.</w:t>
      </w:r>
      <w:r w:rsidR="009045B6">
        <w:t xml:space="preserve"> The variation in annual weed control expenses was noted as a hindrance to running a budget that closely matches annual expenses</w:t>
      </w:r>
      <w:r w:rsidR="00BD7E9F">
        <w:t>. Jamie noted the interest in keeping a relatively large operating budget in order to accommodate unanticipated weed control expenses.</w:t>
      </w:r>
    </w:p>
    <w:p w:rsidR="00A04856" w:rsidRDefault="00A04856"/>
    <w:p w:rsidR="009045B6" w:rsidRDefault="00A04856">
      <w:r>
        <w:t>Margo discussed DPA membership du</w:t>
      </w:r>
      <w:r w:rsidR="001C25EF">
        <w:t xml:space="preserve">es, noting that the $15 for individual vs. $25 for families discriminates against individuals. </w:t>
      </w:r>
      <w:r w:rsidR="009B3237">
        <w:t>Jamie</w:t>
      </w:r>
      <w:r w:rsidR="001C25EF">
        <w:t xml:space="preserve"> identified that when dues for families were increased to $30</w:t>
      </w:r>
      <w:r w:rsidR="00F72915">
        <w:t>, families opted to have only one member, reducing DPA income by $10 per family.</w:t>
      </w:r>
    </w:p>
    <w:p w:rsidR="00F72915" w:rsidRDefault="00F72915"/>
    <w:p w:rsidR="00F72915" w:rsidRDefault="00F72915">
      <w:r>
        <w:t xml:space="preserve">Mike Lowery introduced the Wayland Fire Department Chief </w:t>
      </w:r>
      <w:r w:rsidR="00F24789">
        <w:t xml:space="preserve">David </w:t>
      </w:r>
      <w:r w:rsidR="007E1CBC">
        <w:t>Hou</w:t>
      </w:r>
      <w:r w:rsidR="00F24789">
        <w:t>gh</w:t>
      </w:r>
      <w:r w:rsidR="007E1CBC">
        <w:t>ton</w:t>
      </w:r>
      <w:r>
        <w:t xml:space="preserve"> to present a discussion of the WFD's </w:t>
      </w:r>
      <w:r w:rsidR="008C6535">
        <w:t xml:space="preserve">effort to keep Dudley Brook clear of obstructions to avoid the high water levels experienced last spring. WFD has coordinated with the Conservation Commission administrator to facilitate authority </w:t>
      </w:r>
      <w:r w:rsidR="004F7569">
        <w:t>for ongoing hand</w:t>
      </w:r>
      <w:r w:rsidR="008C6535">
        <w:t xml:space="preserve"> </w:t>
      </w:r>
      <w:r w:rsidR="0078384F">
        <w:t>clear</w:t>
      </w:r>
      <w:r w:rsidR="00797A4A">
        <w:t>ing of</w:t>
      </w:r>
      <w:r w:rsidR="0078384F">
        <w:t xml:space="preserve"> obstructions.</w:t>
      </w:r>
      <w:r w:rsidR="00797A4A">
        <w:t xml:space="preserve"> </w:t>
      </w:r>
      <w:r w:rsidR="00631100">
        <w:t>The WFD Chief</w:t>
      </w:r>
      <w:r w:rsidR="00484E22">
        <w:t xml:space="preserve"> strongly encouraged the DPA and Pond residents to approach</w:t>
      </w:r>
      <w:r w:rsidR="00797A4A">
        <w:t xml:space="preserve"> the Town Administrator early</w:t>
      </w:r>
      <w:r w:rsidR="00484E22">
        <w:t xml:space="preserve"> when obstructions </w:t>
      </w:r>
      <w:r w:rsidR="008A67DF">
        <w:t>become a problem.</w:t>
      </w:r>
    </w:p>
    <w:p w:rsidR="0078384F" w:rsidRDefault="0078384F"/>
    <w:p w:rsidR="0078384F" w:rsidRDefault="002F1F2B">
      <w:r>
        <w:t xml:space="preserve">Mike Lowery noted that weed management in 2018 required more removal than many previous years. For 2019, the Surface Water Quality Committee (SWQC) in proposing use of </w:t>
      </w:r>
      <w:proofErr w:type="spellStart"/>
      <w:r>
        <w:t>ProcellaCOR</w:t>
      </w:r>
      <w:proofErr w:type="spellEnd"/>
      <w:r w:rsidR="00726AA1">
        <w:t xml:space="preserve">. </w:t>
      </w:r>
      <w:proofErr w:type="spellStart"/>
      <w:r w:rsidR="00726AA1">
        <w:t>ProcellaCOR</w:t>
      </w:r>
      <w:proofErr w:type="spellEnd"/>
      <w:r w:rsidR="00726AA1">
        <w:t xml:space="preserve"> controls </w:t>
      </w:r>
      <w:proofErr w:type="spellStart"/>
      <w:r w:rsidR="00726AA1">
        <w:t>millefoil</w:t>
      </w:r>
      <w:proofErr w:type="spellEnd"/>
      <w:r w:rsidR="00726AA1">
        <w:t xml:space="preserve">, not </w:t>
      </w:r>
      <w:proofErr w:type="spellStart"/>
      <w:r w:rsidR="00726AA1">
        <w:t>tapegrass</w:t>
      </w:r>
      <w:proofErr w:type="spellEnd"/>
      <w:r w:rsidR="00726AA1">
        <w:t xml:space="preserve">. Six areas have been proposed for treatment. Approval for </w:t>
      </w:r>
      <w:proofErr w:type="spellStart"/>
      <w:r w:rsidR="00726AA1">
        <w:t>ProcellaCOR</w:t>
      </w:r>
      <w:proofErr w:type="spellEnd"/>
      <w:r w:rsidR="00726AA1">
        <w:t xml:space="preserve"> is still pending statewide</w:t>
      </w:r>
      <w:r w:rsidR="005E3358">
        <w:t>. A</w:t>
      </w:r>
      <w:r w:rsidR="00726AA1">
        <w:t xml:space="preserve"> new order of conditions from Waylan</w:t>
      </w:r>
      <w:r w:rsidR="005E3358">
        <w:t xml:space="preserve">d Conservation Commission will be needed once </w:t>
      </w:r>
      <w:proofErr w:type="spellStart"/>
      <w:r w:rsidR="005E3358">
        <w:t>ProcellaCOR</w:t>
      </w:r>
      <w:proofErr w:type="spellEnd"/>
      <w:r w:rsidR="005E3358">
        <w:t xml:space="preserve"> is available for use</w:t>
      </w:r>
      <w:r w:rsidR="00726AA1">
        <w:t xml:space="preserve">. </w:t>
      </w:r>
      <w:r w:rsidR="007E1CBC">
        <w:t>Water quality param</w:t>
      </w:r>
      <w:r w:rsidR="001D5594">
        <w:t>eters was slightly worse</w:t>
      </w:r>
      <w:r w:rsidR="005E3358">
        <w:t xml:space="preserve"> than the testing last fall</w:t>
      </w:r>
      <w:r w:rsidR="001D5594">
        <w:t>. Spring levels are</w:t>
      </w:r>
      <w:r w:rsidR="005E3358">
        <w:t xml:space="preserve"> generally</w:t>
      </w:r>
      <w:r w:rsidR="001D5594">
        <w:t xml:space="preserve"> high. With the Sudbury River at flood stage, outflow from </w:t>
      </w:r>
      <w:r w:rsidR="00246FC2">
        <w:t>Dudley Pond will be slow.</w:t>
      </w:r>
    </w:p>
    <w:p w:rsidR="00246FC2" w:rsidRDefault="00246FC2"/>
    <w:p w:rsidR="00246FC2" w:rsidRDefault="00246FC2">
      <w:r>
        <w:t>Mike presented the proposal for a new boat ramp to be installed on Town</w:t>
      </w:r>
      <w:r w:rsidR="00B64DD0">
        <w:t>-</w:t>
      </w:r>
      <w:r>
        <w:t xml:space="preserve">owned land just west of the </w:t>
      </w:r>
      <w:r w:rsidR="00146853">
        <w:t>Chateau parking lot</w:t>
      </w:r>
      <w:r w:rsidR="00802A97">
        <w:t xml:space="preserve"> (Article 18 of the Town Meeting Warrant)</w:t>
      </w:r>
      <w:r w:rsidR="00146853">
        <w:t xml:space="preserve">. Mike identified that the WFD has requested a new ramp to use other than Mansion Beach. The SWQC has requested </w:t>
      </w:r>
      <w:r w:rsidR="007A279F">
        <w:t xml:space="preserve">a new ramp given difficulty of getting the harvester in and out of the Pond at Mansion Beach. Mike noted that seven </w:t>
      </w:r>
      <w:r w:rsidR="009C15F9">
        <w:t xml:space="preserve">private </w:t>
      </w:r>
      <w:r w:rsidR="00B64DD0">
        <w:t xml:space="preserve">resident on the </w:t>
      </w:r>
      <w:r w:rsidR="009C15F9">
        <w:t xml:space="preserve">Pond </w:t>
      </w:r>
      <w:r w:rsidR="00634425">
        <w:t xml:space="preserve">are contributing $500 each to defray costs. Margo </w:t>
      </w:r>
      <w:proofErr w:type="spellStart"/>
      <w:r w:rsidR="00B64DD0">
        <w:t>Melnicove</w:t>
      </w:r>
      <w:proofErr w:type="spellEnd"/>
      <w:r w:rsidR="00B64DD0">
        <w:t xml:space="preserve"> </w:t>
      </w:r>
      <w:r w:rsidR="00634425">
        <w:t xml:space="preserve">questioned the need for a $1000 contribution from the DPA to cover the cost of installing the ramp. </w:t>
      </w:r>
      <w:r w:rsidR="009B3237">
        <w:t>Jamie</w:t>
      </w:r>
      <w:r w:rsidR="00634425">
        <w:t xml:space="preserve"> noted that the Board voted to authorize </w:t>
      </w:r>
      <w:r w:rsidR="00DB0A40">
        <w:t>a</w:t>
      </w:r>
      <w:r w:rsidR="00634425">
        <w:t xml:space="preserve"> $1000 contribution</w:t>
      </w:r>
      <w:r w:rsidR="00DB0A40">
        <w:t xml:space="preserve"> but no monies have be</w:t>
      </w:r>
      <w:r w:rsidR="00C82682">
        <w:t xml:space="preserve">en transferred pending </w:t>
      </w:r>
      <w:r w:rsidR="00A41C70">
        <w:t>final costing</w:t>
      </w:r>
      <w:r w:rsidR="00C82682">
        <w:t xml:space="preserve">. The boat ramp would be closed outside of </w:t>
      </w:r>
      <w:r w:rsidR="00432945">
        <w:t>the late fall to early spring interval from November 15 to March 15</w:t>
      </w:r>
      <w:r w:rsidR="00C82682">
        <w:t xml:space="preserve"> that current Town bylaws permit trailering </w:t>
      </w:r>
      <w:r w:rsidR="00A41C70">
        <w:t>into Dudley Pond.</w:t>
      </w:r>
      <w:r w:rsidR="008E11DB">
        <w:t xml:space="preserve"> Molly Upton addressed concern that the access, even if locked outside of the permitted </w:t>
      </w:r>
      <w:r w:rsidR="00FF6CB4">
        <w:t>trailering interval</w:t>
      </w:r>
      <w:r w:rsidR="00A102DC">
        <w:t xml:space="preserve">, could increase boating use on the Pond and </w:t>
      </w:r>
      <w:r w:rsidR="00D325D6">
        <w:t>introduce additional weeds.</w:t>
      </w:r>
      <w:r w:rsidR="001B6624">
        <w:t xml:space="preserve"> It was clarified that the WFD interest in the ramp </w:t>
      </w:r>
      <w:r w:rsidR="00FF6CB4">
        <w:t>relates to their responsibility for</w:t>
      </w:r>
      <w:r w:rsidR="001B6624">
        <w:t xml:space="preserve"> water rescue</w:t>
      </w:r>
      <w:r w:rsidR="00FF6CB4">
        <w:t>s using a WFD</w:t>
      </w:r>
      <w:r w:rsidR="001B6624">
        <w:t xml:space="preserve"> boat.</w:t>
      </w:r>
      <w:r w:rsidR="00FF6CB4">
        <w:t xml:space="preserve"> Mike reported that i</w:t>
      </w:r>
      <w:r w:rsidR="00745306">
        <w:t xml:space="preserve">f Article 18 is approved at Town Meeting, then the construction could </w:t>
      </w:r>
      <w:r w:rsidR="00D7148F">
        <w:t>begin as early as June 2019 and is anticipated to be complete by the end of the year.</w:t>
      </w:r>
    </w:p>
    <w:p w:rsidR="00CD136C" w:rsidRDefault="00CD136C"/>
    <w:p w:rsidR="00CD136C" w:rsidRDefault="00CD136C">
      <w:r>
        <w:t>The issue of speeding on the Pond was addressed. Mike noted that one recent boat that was observed going quite fast was using a 9.9 HP motor, within the permitted use on the Pond.</w:t>
      </w:r>
    </w:p>
    <w:p w:rsidR="008C6535" w:rsidRDefault="008C6535"/>
    <w:p w:rsidR="00D7148F" w:rsidRDefault="00CD6994">
      <w:r>
        <w:t xml:space="preserve">Karen Lowery presented a summary of the DPA Fun Run/Walk, noting that the income generated supports the DPA's contribution to the Town to cover weed management </w:t>
      </w:r>
      <w:r w:rsidR="009B251B">
        <w:t>expenses</w:t>
      </w:r>
      <w:r>
        <w:t xml:space="preserve">. She </w:t>
      </w:r>
      <w:r w:rsidR="009B251B">
        <w:t>invited members to pick up</w:t>
      </w:r>
      <w:r w:rsidR="0032655A">
        <w:t xml:space="preserve"> sponsorship forms </w:t>
      </w:r>
      <w:r w:rsidR="009B251B">
        <w:t xml:space="preserve">and </w:t>
      </w:r>
      <w:r w:rsidR="0032655A">
        <w:t>solicit support from businesses that they frequent</w:t>
      </w:r>
      <w:r w:rsidR="00010B3D">
        <w:t xml:space="preserve"> or to serve as supporters themselves</w:t>
      </w:r>
      <w:r w:rsidR="0032655A">
        <w:t>.</w:t>
      </w:r>
    </w:p>
    <w:p w:rsidR="00010B3D" w:rsidRDefault="00010B3D"/>
    <w:p w:rsidR="00010B3D" w:rsidRDefault="00010B3D">
      <w:r>
        <w:t xml:space="preserve">Judy Currier reported that work has begun on </w:t>
      </w:r>
      <w:r w:rsidR="00BF7FB5">
        <w:t xml:space="preserve">the </w:t>
      </w:r>
      <w:r>
        <w:t>Dudley Woods</w:t>
      </w:r>
      <w:r w:rsidR="00BF7FB5">
        <w:t xml:space="preserve"> project</w:t>
      </w:r>
      <w:bookmarkStart w:id="0" w:name="_GoBack"/>
      <w:bookmarkEnd w:id="0"/>
      <w:r>
        <w:t>.</w:t>
      </w:r>
    </w:p>
    <w:p w:rsidR="00494563" w:rsidRDefault="00494563"/>
    <w:p w:rsidR="00494563" w:rsidRDefault="00494563">
      <w:r>
        <w:t>A request to discuss tree cutting close to the Pond, perhaps with inclusion of materials</w:t>
      </w:r>
      <w:r w:rsidR="00557684">
        <w:t xml:space="preserve"> addressing regulations</w:t>
      </w:r>
      <w:r>
        <w:t xml:space="preserve"> in the Newcomers packet</w:t>
      </w:r>
      <w:r w:rsidR="00557684">
        <w:t>, was tabled for lack of time.</w:t>
      </w:r>
    </w:p>
    <w:p w:rsidR="00010B3D" w:rsidRDefault="00010B3D"/>
    <w:p w:rsidR="00010B3D" w:rsidRDefault="00010B3D">
      <w:r>
        <w:t>The meeting adjourned at 7:00 pm.</w:t>
      </w:r>
    </w:p>
    <w:p w:rsidR="00010B3D" w:rsidRDefault="00010B3D"/>
    <w:p w:rsidR="00010B3D" w:rsidRDefault="00010B3D">
      <w:r>
        <w:t>Respectively submitted,</w:t>
      </w:r>
    </w:p>
    <w:p w:rsidR="00010B3D" w:rsidRDefault="00010B3D">
      <w:r>
        <w:t>Eric Macklin</w:t>
      </w:r>
    </w:p>
    <w:sectPr w:rsidR="0001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51"/>
    <w:rsid w:val="00010B3D"/>
    <w:rsid w:val="000343C7"/>
    <w:rsid w:val="000963FE"/>
    <w:rsid w:val="00146853"/>
    <w:rsid w:val="001B6624"/>
    <w:rsid w:val="001C25EF"/>
    <w:rsid w:val="001D5594"/>
    <w:rsid w:val="001F05BF"/>
    <w:rsid w:val="0023678C"/>
    <w:rsid w:val="00246FC2"/>
    <w:rsid w:val="002F1F2B"/>
    <w:rsid w:val="00316A62"/>
    <w:rsid w:val="003206F5"/>
    <w:rsid w:val="0032655A"/>
    <w:rsid w:val="0034151B"/>
    <w:rsid w:val="003617E1"/>
    <w:rsid w:val="00385903"/>
    <w:rsid w:val="003B7A0A"/>
    <w:rsid w:val="003E4224"/>
    <w:rsid w:val="00432945"/>
    <w:rsid w:val="00462176"/>
    <w:rsid w:val="00484E22"/>
    <w:rsid w:val="00494563"/>
    <w:rsid w:val="004F7569"/>
    <w:rsid w:val="00557684"/>
    <w:rsid w:val="005C6022"/>
    <w:rsid w:val="005E3358"/>
    <w:rsid w:val="006108A3"/>
    <w:rsid w:val="00622596"/>
    <w:rsid w:val="00631100"/>
    <w:rsid w:val="00634425"/>
    <w:rsid w:val="00697443"/>
    <w:rsid w:val="006C18EF"/>
    <w:rsid w:val="006C4A94"/>
    <w:rsid w:val="00726AA1"/>
    <w:rsid w:val="00745306"/>
    <w:rsid w:val="00762C89"/>
    <w:rsid w:val="0078384F"/>
    <w:rsid w:val="00787507"/>
    <w:rsid w:val="00797A4A"/>
    <w:rsid w:val="007A279F"/>
    <w:rsid w:val="007D1851"/>
    <w:rsid w:val="007E1CBC"/>
    <w:rsid w:val="00802A97"/>
    <w:rsid w:val="00804A54"/>
    <w:rsid w:val="00885E69"/>
    <w:rsid w:val="008A67DF"/>
    <w:rsid w:val="008C6535"/>
    <w:rsid w:val="008E11DB"/>
    <w:rsid w:val="009045B6"/>
    <w:rsid w:val="009847B8"/>
    <w:rsid w:val="009B251B"/>
    <w:rsid w:val="009B3237"/>
    <w:rsid w:val="009C15F9"/>
    <w:rsid w:val="00A04856"/>
    <w:rsid w:val="00A102DC"/>
    <w:rsid w:val="00A41C70"/>
    <w:rsid w:val="00B53F24"/>
    <w:rsid w:val="00B579A1"/>
    <w:rsid w:val="00B64DD0"/>
    <w:rsid w:val="00BA002E"/>
    <w:rsid w:val="00BD7E9F"/>
    <w:rsid w:val="00BF7FB5"/>
    <w:rsid w:val="00C82682"/>
    <w:rsid w:val="00C85B2A"/>
    <w:rsid w:val="00CD136C"/>
    <w:rsid w:val="00CD6994"/>
    <w:rsid w:val="00D325D6"/>
    <w:rsid w:val="00D7148F"/>
    <w:rsid w:val="00DB0A40"/>
    <w:rsid w:val="00E020C4"/>
    <w:rsid w:val="00ED7D9A"/>
    <w:rsid w:val="00F24789"/>
    <w:rsid w:val="00F27C16"/>
    <w:rsid w:val="00F467E8"/>
    <w:rsid w:val="00F7291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B18C-1EB6-4502-B36F-06C8EF1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Eric A. Macklin</cp:lastModifiedBy>
  <cp:revision>11</cp:revision>
  <dcterms:created xsi:type="dcterms:W3CDTF">2019-04-28T21:15:00Z</dcterms:created>
  <dcterms:modified xsi:type="dcterms:W3CDTF">2019-04-28T23:59:00Z</dcterms:modified>
</cp:coreProperties>
</file>